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44D9D" w:rsidRDefault="00844D9D" w:rsidP="00D12552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Default="007358BB" w:rsidP="00D12552">
      <w:pPr>
        <w:jc w:val="both"/>
        <w:rPr>
          <w:b/>
          <w:sz w:val="28"/>
          <w:szCs w:val="28"/>
        </w:rPr>
      </w:pPr>
    </w:p>
    <w:p w:rsidR="00C231FC" w:rsidRPr="00844D9D" w:rsidRDefault="00D12552" w:rsidP="00D125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C231FC" w:rsidRPr="00844D9D">
        <w:rPr>
          <w:b/>
          <w:sz w:val="28"/>
          <w:szCs w:val="28"/>
        </w:rPr>
        <w:t>ЕШЕНИЕ</w:t>
      </w:r>
    </w:p>
    <w:p w:rsidR="00C231FC" w:rsidRPr="00573A72" w:rsidRDefault="00C231FC" w:rsidP="00D12552">
      <w:pPr>
        <w:tabs>
          <w:tab w:val="right" w:pos="9072"/>
        </w:tabs>
        <w:jc w:val="both"/>
        <w:rPr>
          <w:b/>
          <w:sz w:val="28"/>
          <w:szCs w:val="28"/>
        </w:rPr>
      </w:pPr>
      <w:r w:rsidRPr="00573A72">
        <w:rPr>
          <w:b/>
          <w:sz w:val="28"/>
          <w:szCs w:val="28"/>
        </w:rPr>
        <w:t>№ </w:t>
      </w:r>
      <w:r w:rsidR="00D12552">
        <w:rPr>
          <w:b/>
          <w:sz w:val="28"/>
          <w:szCs w:val="28"/>
        </w:rPr>
        <w:t>52</w:t>
      </w:r>
      <w:r w:rsidRPr="00573A72">
        <w:rPr>
          <w:b/>
          <w:sz w:val="28"/>
          <w:szCs w:val="28"/>
        </w:rPr>
        <w:tab/>
      </w:r>
      <w:r w:rsidR="00D12552">
        <w:rPr>
          <w:b/>
          <w:sz w:val="28"/>
          <w:szCs w:val="28"/>
        </w:rPr>
        <w:t>06</w:t>
      </w:r>
      <w:r>
        <w:rPr>
          <w:b/>
          <w:sz w:val="28"/>
          <w:szCs w:val="28"/>
        </w:rPr>
        <w:t>.</w:t>
      </w:r>
      <w:r w:rsidR="00D1255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573A72"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 w:rsidRPr="00573A72">
        <w:rPr>
          <w:b/>
          <w:sz w:val="28"/>
          <w:szCs w:val="28"/>
        </w:rPr>
        <w:t> г.</w:t>
      </w:r>
    </w:p>
    <w:p w:rsidR="00C231FC" w:rsidRPr="003A6613" w:rsidRDefault="00C231FC" w:rsidP="00D12552">
      <w:pPr>
        <w:pStyle w:val="a8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</w:t>
      </w:r>
      <w:r w:rsidR="00D12552">
        <w:rPr>
          <w:b/>
          <w:sz w:val="28"/>
          <w:szCs w:val="28"/>
        </w:rPr>
        <w:t>отчетной</w:t>
      </w:r>
      <w:r w:rsidRPr="003A6613">
        <w:rPr>
          <w:b/>
          <w:sz w:val="28"/>
          <w:szCs w:val="28"/>
        </w:rPr>
        <w:t xml:space="preserve"> Конференции Общероссийской общественной организации «Ассоциация гольфа России»</w:t>
      </w:r>
      <w:r w:rsidR="00D412A2">
        <w:rPr>
          <w:b/>
          <w:sz w:val="28"/>
          <w:szCs w:val="28"/>
        </w:rPr>
        <w:t xml:space="preserve"> в 2020 г.</w:t>
      </w:r>
      <w:bookmarkStart w:id="0" w:name="_GoBack"/>
      <w:bookmarkEnd w:id="0"/>
    </w:p>
    <w:p w:rsidR="00C231FC" w:rsidRPr="003A6613" w:rsidRDefault="00C231FC" w:rsidP="00D12552">
      <w:pPr>
        <w:spacing w:line="360" w:lineRule="auto"/>
        <w:ind w:firstLine="709"/>
        <w:jc w:val="both"/>
        <w:rPr>
          <w:sz w:val="28"/>
          <w:szCs w:val="28"/>
        </w:rPr>
      </w:pPr>
      <w:r w:rsidRPr="003A6613">
        <w:rPr>
          <w:sz w:val="28"/>
          <w:szCs w:val="28"/>
        </w:rPr>
        <w:t xml:space="preserve">Исполком Ассоциации гольфа России </w:t>
      </w:r>
      <w:r w:rsidRPr="003A6613">
        <w:rPr>
          <w:b/>
          <w:sz w:val="28"/>
          <w:szCs w:val="28"/>
        </w:rPr>
        <w:t>р е ш и л:</w:t>
      </w:r>
    </w:p>
    <w:p w:rsidR="00C231FC" w:rsidRPr="003A6613" w:rsidRDefault="00C231FC" w:rsidP="00D12552">
      <w:pPr>
        <w:pStyle w:val="a8"/>
        <w:tabs>
          <w:tab w:val="left" w:pos="567"/>
          <w:tab w:val="left" w:pos="851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3A6613">
        <w:rPr>
          <w:sz w:val="28"/>
          <w:szCs w:val="28"/>
        </w:rPr>
        <w:t xml:space="preserve">1. Созвать </w:t>
      </w:r>
      <w:r>
        <w:rPr>
          <w:sz w:val="28"/>
          <w:szCs w:val="28"/>
        </w:rPr>
        <w:t>отчетн</w:t>
      </w:r>
      <w:r w:rsidR="00D12552">
        <w:rPr>
          <w:sz w:val="28"/>
          <w:szCs w:val="28"/>
        </w:rPr>
        <w:t>ую</w:t>
      </w:r>
      <w:r w:rsidRPr="003A6613">
        <w:rPr>
          <w:sz w:val="28"/>
          <w:szCs w:val="28"/>
        </w:rPr>
        <w:t xml:space="preserve"> Конференцию Общероссийской общественной организации «Ассоциация гольфа России» (далее соответственно – Конференция, Ассоциация).</w:t>
      </w:r>
    </w:p>
    <w:p w:rsidR="00C231FC" w:rsidRPr="003A6613" w:rsidRDefault="00C231FC" w:rsidP="00D12552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3A6613">
        <w:rPr>
          <w:sz w:val="28"/>
          <w:szCs w:val="28"/>
        </w:rPr>
        <w:t xml:space="preserve">2. Определить дату проведения Конференции – </w:t>
      </w:r>
      <w:r w:rsidR="00D12552">
        <w:rPr>
          <w:sz w:val="28"/>
          <w:szCs w:val="28"/>
        </w:rPr>
        <w:t>18</w:t>
      </w:r>
      <w:r w:rsidRPr="00E80EE5">
        <w:rPr>
          <w:sz w:val="28"/>
          <w:szCs w:val="28"/>
        </w:rPr>
        <w:t>.0</w:t>
      </w:r>
      <w:r w:rsidR="00D12552">
        <w:rPr>
          <w:sz w:val="28"/>
          <w:szCs w:val="28"/>
        </w:rPr>
        <w:t>3.2020</w:t>
      </w:r>
      <w:r w:rsidRPr="00E80EE5">
        <w:rPr>
          <w:sz w:val="28"/>
          <w:szCs w:val="28"/>
        </w:rPr>
        <w:t> г.</w:t>
      </w:r>
    </w:p>
    <w:p w:rsidR="00C231FC" w:rsidRPr="00D13129" w:rsidRDefault="00C231FC" w:rsidP="00D12552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3A6613">
        <w:rPr>
          <w:sz w:val="28"/>
          <w:szCs w:val="28"/>
        </w:rPr>
        <w:t xml:space="preserve">3. Определить время проведения </w:t>
      </w:r>
      <w:r w:rsidRPr="00D13129">
        <w:rPr>
          <w:sz w:val="28"/>
          <w:szCs w:val="28"/>
        </w:rPr>
        <w:t xml:space="preserve">Конференции – </w:t>
      </w:r>
      <w:r w:rsidR="00F47BBD">
        <w:rPr>
          <w:sz w:val="28"/>
          <w:szCs w:val="28"/>
        </w:rPr>
        <w:t>13</w:t>
      </w:r>
      <w:r w:rsidRPr="00D13129">
        <w:rPr>
          <w:sz w:val="28"/>
          <w:szCs w:val="28"/>
        </w:rPr>
        <w:t>:00 МСК.</w:t>
      </w:r>
    </w:p>
    <w:p w:rsidR="00C231FC" w:rsidRPr="00D13129" w:rsidRDefault="00C231FC" w:rsidP="00D12552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D13129">
        <w:rPr>
          <w:sz w:val="28"/>
          <w:szCs w:val="28"/>
        </w:rPr>
        <w:t xml:space="preserve">4. Определить время начала регистрации лиц, участвующих в Конференции – </w:t>
      </w:r>
      <w:r w:rsidR="00F47BBD">
        <w:rPr>
          <w:sz w:val="28"/>
          <w:szCs w:val="28"/>
        </w:rPr>
        <w:t>12</w:t>
      </w:r>
      <w:r w:rsidRPr="00D13129">
        <w:rPr>
          <w:sz w:val="28"/>
          <w:szCs w:val="28"/>
        </w:rPr>
        <w:t>:00 МСК.</w:t>
      </w:r>
    </w:p>
    <w:p w:rsidR="00C231FC" w:rsidRPr="00D13129" w:rsidRDefault="00C231FC" w:rsidP="00D12552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D13129">
        <w:rPr>
          <w:sz w:val="28"/>
          <w:szCs w:val="28"/>
        </w:rPr>
        <w:t>5. Определить место проведения Конференции – г. Москва, Лужнецкая набережная 8</w:t>
      </w:r>
      <w:r w:rsidRPr="0050443F">
        <w:rPr>
          <w:sz w:val="28"/>
          <w:szCs w:val="28"/>
        </w:rPr>
        <w:t xml:space="preserve">, </w:t>
      </w:r>
      <w:r w:rsidR="00F47BBD">
        <w:rPr>
          <w:sz w:val="28"/>
          <w:szCs w:val="28"/>
        </w:rPr>
        <w:t>комната 308</w:t>
      </w:r>
      <w:r w:rsidRPr="0050443F">
        <w:rPr>
          <w:sz w:val="28"/>
          <w:szCs w:val="28"/>
        </w:rPr>
        <w:t>.</w:t>
      </w:r>
    </w:p>
    <w:p w:rsidR="00C231FC" w:rsidRPr="003A6613" w:rsidRDefault="00C231FC" w:rsidP="00D12552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3A6613">
        <w:rPr>
          <w:sz w:val="28"/>
          <w:szCs w:val="28"/>
        </w:rPr>
        <w:t>6. Определить следующий проект повестки дня Конференции:</w:t>
      </w:r>
    </w:p>
    <w:p w:rsidR="00C231FC" w:rsidRPr="005E1E79" w:rsidRDefault="00C231FC" w:rsidP="00D12552">
      <w:pPr>
        <w:pStyle w:val="a8"/>
        <w:tabs>
          <w:tab w:val="left" w:pos="567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5E1E79">
        <w:rPr>
          <w:sz w:val="28"/>
          <w:szCs w:val="28"/>
        </w:rPr>
        <w:t>1) об утверждении отчета Исполкома Ассоциации;</w:t>
      </w:r>
    </w:p>
    <w:p w:rsidR="00C231FC" w:rsidRPr="005E1E79" w:rsidRDefault="00C231FC" w:rsidP="00D12552">
      <w:pPr>
        <w:pStyle w:val="a8"/>
        <w:tabs>
          <w:tab w:val="left" w:pos="567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5E1E79">
        <w:rPr>
          <w:sz w:val="28"/>
          <w:szCs w:val="28"/>
        </w:rPr>
        <w:t xml:space="preserve">2) об утверждении отчета </w:t>
      </w:r>
      <w:r w:rsidR="009335BD">
        <w:rPr>
          <w:sz w:val="28"/>
          <w:szCs w:val="28"/>
        </w:rPr>
        <w:t>к</w:t>
      </w:r>
      <w:r w:rsidRPr="005E1E79">
        <w:rPr>
          <w:sz w:val="28"/>
          <w:szCs w:val="28"/>
        </w:rPr>
        <w:t>онтрольно-ревизионной комиссии Ассоциации;</w:t>
      </w:r>
    </w:p>
    <w:p w:rsidR="00C231FC" w:rsidRPr="005E1E79" w:rsidRDefault="00C231FC" w:rsidP="00F47BBD">
      <w:pPr>
        <w:pStyle w:val="ad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5E1E79">
        <w:rPr>
          <w:sz w:val="28"/>
          <w:szCs w:val="28"/>
        </w:rPr>
        <w:t>3) разное</w:t>
      </w:r>
      <w:r w:rsidRPr="005E1E79">
        <w:rPr>
          <w:sz w:val="28"/>
          <w:szCs w:val="28"/>
          <w:shd w:val="clear" w:color="auto" w:fill="FFFFFF"/>
        </w:rPr>
        <w:t>.</w:t>
      </w:r>
    </w:p>
    <w:p w:rsidR="00C231FC" w:rsidRPr="003A6613" w:rsidRDefault="00C231FC" w:rsidP="00D12552">
      <w:pPr>
        <w:pStyle w:val="ad"/>
        <w:shd w:val="clear" w:color="auto" w:fill="FFFFFF"/>
        <w:tabs>
          <w:tab w:val="left" w:pos="0"/>
          <w:tab w:val="left" w:pos="567"/>
        </w:tabs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5E1E79">
        <w:rPr>
          <w:sz w:val="28"/>
          <w:szCs w:val="28"/>
        </w:rPr>
        <w:t>7. Определить следующую норму</w:t>
      </w:r>
      <w:r w:rsidRPr="003A6613">
        <w:rPr>
          <w:sz w:val="28"/>
          <w:szCs w:val="28"/>
        </w:rPr>
        <w:t xml:space="preserve"> представительства участия членов Ассоциации в Конференции:</w:t>
      </w:r>
      <w:r>
        <w:rPr>
          <w:sz w:val="28"/>
          <w:szCs w:val="28"/>
        </w:rPr>
        <w:t xml:space="preserve"> один</w:t>
      </w:r>
      <w:r w:rsidRPr="003A6613">
        <w:rPr>
          <w:sz w:val="28"/>
          <w:szCs w:val="28"/>
        </w:rPr>
        <w:t xml:space="preserve"> делегат от </w:t>
      </w:r>
      <w:r>
        <w:rPr>
          <w:sz w:val="28"/>
          <w:szCs w:val="28"/>
        </w:rPr>
        <w:t>одного</w:t>
      </w:r>
      <w:r w:rsidRPr="003A6613">
        <w:rPr>
          <w:sz w:val="28"/>
          <w:szCs w:val="28"/>
        </w:rPr>
        <w:t xml:space="preserve"> </w:t>
      </w:r>
      <w:r>
        <w:rPr>
          <w:sz w:val="28"/>
          <w:szCs w:val="28"/>
        </w:rPr>
        <w:t>члена Ассоциации.</w:t>
      </w:r>
    </w:p>
    <w:p w:rsidR="00C231FC" w:rsidRPr="003A6613" w:rsidRDefault="00C231FC" w:rsidP="00D12552">
      <w:pPr>
        <w:pStyle w:val="a8"/>
        <w:tabs>
          <w:tab w:val="left" w:pos="567"/>
          <w:tab w:val="left" w:pos="851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3A6613">
        <w:rPr>
          <w:sz w:val="28"/>
          <w:szCs w:val="28"/>
        </w:rPr>
        <w:t xml:space="preserve">8. Определить, что делегаты Конференции смогут ознакомиться с материалами к Конференции на официальном сайте Ассоциации в сети Интернет с </w:t>
      </w:r>
      <w:r>
        <w:rPr>
          <w:sz w:val="28"/>
          <w:szCs w:val="28"/>
        </w:rPr>
        <w:t>1</w:t>
      </w:r>
      <w:r w:rsidR="00F47BBD">
        <w:rPr>
          <w:sz w:val="28"/>
          <w:szCs w:val="28"/>
        </w:rPr>
        <w:t>3</w:t>
      </w:r>
      <w:r>
        <w:rPr>
          <w:sz w:val="28"/>
          <w:szCs w:val="28"/>
        </w:rPr>
        <w:t>.0</w:t>
      </w:r>
      <w:r w:rsidR="00F47BBD">
        <w:rPr>
          <w:sz w:val="28"/>
          <w:szCs w:val="28"/>
        </w:rPr>
        <w:t>3</w:t>
      </w:r>
      <w:r w:rsidRPr="003A6613">
        <w:rPr>
          <w:sz w:val="28"/>
          <w:szCs w:val="28"/>
        </w:rPr>
        <w:t>.</w:t>
      </w:r>
      <w:r w:rsidR="00F47BBD">
        <w:rPr>
          <w:sz w:val="28"/>
          <w:szCs w:val="28"/>
        </w:rPr>
        <w:t>2020 </w:t>
      </w:r>
      <w:r w:rsidRPr="003A6613">
        <w:rPr>
          <w:sz w:val="28"/>
          <w:szCs w:val="28"/>
        </w:rPr>
        <w:t>г.</w:t>
      </w:r>
    </w:p>
    <w:p w:rsidR="009D1D68" w:rsidRDefault="00C231FC" w:rsidP="00F47BBD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3A6613">
        <w:rPr>
          <w:sz w:val="28"/>
          <w:szCs w:val="28"/>
        </w:rPr>
        <w:t>9. Настоящее решение вступает в силу с момента его принятия.</w:t>
      </w:r>
    </w:p>
    <w:p w:rsidR="00F47BBD" w:rsidRDefault="00F47BBD" w:rsidP="00F47BBD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</w:p>
    <w:p w:rsidR="00F47BBD" w:rsidRDefault="00F47BBD" w:rsidP="00F47BBD">
      <w:pPr>
        <w:pStyle w:val="a8"/>
        <w:widowControl w:val="0"/>
        <w:tabs>
          <w:tab w:val="right" w:pos="9072"/>
        </w:tabs>
        <w:spacing w:line="360" w:lineRule="auto"/>
        <w:ind w:left="0"/>
        <w:contextualSpacing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sectPr w:rsidR="00F47BBD" w:rsidSect="00B14FCE">
      <w:headerReference w:type="default" r:id="rId8"/>
      <w:footnotePr>
        <w:pos w:val="beneathText"/>
      </w:footnotePr>
      <w:pgSz w:w="11905" w:h="16837"/>
      <w:pgMar w:top="1134" w:right="1106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5574" w:rsidRDefault="00225574" w:rsidP="007358BB">
      <w:r>
        <w:separator/>
      </w:r>
    </w:p>
  </w:endnote>
  <w:endnote w:type="continuationSeparator" w:id="0">
    <w:p w:rsidR="00225574" w:rsidRDefault="00225574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5574" w:rsidRDefault="00225574" w:rsidP="007358BB">
      <w:r>
        <w:separator/>
      </w:r>
    </w:p>
  </w:footnote>
  <w:footnote w:type="continuationSeparator" w:id="0">
    <w:p w:rsidR="00225574" w:rsidRDefault="00225574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2429907"/>
      <w:docPartObj>
        <w:docPartGallery w:val="Page Numbers (Top of Page)"/>
        <w:docPartUnique/>
      </w:docPartObj>
    </w:sdtPr>
    <w:sdtEndPr/>
    <w:sdtContent>
      <w:p w:rsidR="007358BB" w:rsidRDefault="00E21ADD" w:rsidP="00E21AD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7BB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9226E"/>
    <w:multiLevelType w:val="hybridMultilevel"/>
    <w:tmpl w:val="21422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C5172"/>
    <w:multiLevelType w:val="hybridMultilevel"/>
    <w:tmpl w:val="9BD6CFA6"/>
    <w:lvl w:ilvl="0" w:tplc="466AC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A928CE"/>
    <w:multiLevelType w:val="hybridMultilevel"/>
    <w:tmpl w:val="5D7E30C8"/>
    <w:lvl w:ilvl="0" w:tplc="1E0293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A2A5F52"/>
    <w:multiLevelType w:val="hybridMultilevel"/>
    <w:tmpl w:val="F920009A"/>
    <w:lvl w:ilvl="0" w:tplc="AF222C6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C034BD7"/>
    <w:multiLevelType w:val="hybridMultilevel"/>
    <w:tmpl w:val="7BAC1C44"/>
    <w:lvl w:ilvl="0" w:tplc="79923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63755FB"/>
    <w:multiLevelType w:val="hybridMultilevel"/>
    <w:tmpl w:val="704A3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75772A"/>
    <w:multiLevelType w:val="hybridMultilevel"/>
    <w:tmpl w:val="459A7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1717C57"/>
    <w:multiLevelType w:val="hybridMultilevel"/>
    <w:tmpl w:val="B2D07D48"/>
    <w:lvl w:ilvl="0" w:tplc="36A0FB3C">
      <w:start w:val="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4B4D47"/>
    <w:multiLevelType w:val="hybridMultilevel"/>
    <w:tmpl w:val="74DA6FC8"/>
    <w:lvl w:ilvl="0" w:tplc="AAD41E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2880BA9"/>
    <w:multiLevelType w:val="hybridMultilevel"/>
    <w:tmpl w:val="05004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A7A95"/>
    <w:multiLevelType w:val="hybridMultilevel"/>
    <w:tmpl w:val="842628EE"/>
    <w:lvl w:ilvl="0" w:tplc="71E49BB2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D6E429A"/>
    <w:multiLevelType w:val="hybridMultilevel"/>
    <w:tmpl w:val="01A67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11"/>
  </w:num>
  <w:num w:numId="11">
    <w:abstractNumId w:val="9"/>
  </w:num>
  <w:num w:numId="12">
    <w:abstractNumId w:val="13"/>
  </w:num>
  <w:num w:numId="13">
    <w:abstractNumId w:val="4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1ECB"/>
    <w:rsid w:val="0000426E"/>
    <w:rsid w:val="00010DC5"/>
    <w:rsid w:val="00027AFC"/>
    <w:rsid w:val="00027F29"/>
    <w:rsid w:val="00035EAB"/>
    <w:rsid w:val="00040E61"/>
    <w:rsid w:val="00044CC1"/>
    <w:rsid w:val="00050F0F"/>
    <w:rsid w:val="00052837"/>
    <w:rsid w:val="00057556"/>
    <w:rsid w:val="00060B82"/>
    <w:rsid w:val="000677C7"/>
    <w:rsid w:val="00067C53"/>
    <w:rsid w:val="00095999"/>
    <w:rsid w:val="000A3EE8"/>
    <w:rsid w:val="000B21A0"/>
    <w:rsid w:val="000D41F9"/>
    <w:rsid w:val="000D5CCF"/>
    <w:rsid w:val="000E0CDB"/>
    <w:rsid w:val="000E30B0"/>
    <w:rsid w:val="000E5844"/>
    <w:rsid w:val="000E69A5"/>
    <w:rsid w:val="00101FFE"/>
    <w:rsid w:val="00105FBA"/>
    <w:rsid w:val="0011674A"/>
    <w:rsid w:val="00136250"/>
    <w:rsid w:val="0014483D"/>
    <w:rsid w:val="00145B12"/>
    <w:rsid w:val="00145FAD"/>
    <w:rsid w:val="00156437"/>
    <w:rsid w:val="00157194"/>
    <w:rsid w:val="0016643A"/>
    <w:rsid w:val="00172AE2"/>
    <w:rsid w:val="00172F64"/>
    <w:rsid w:val="00176485"/>
    <w:rsid w:val="00187675"/>
    <w:rsid w:val="00194FCA"/>
    <w:rsid w:val="001A18E4"/>
    <w:rsid w:val="001C5FCF"/>
    <w:rsid w:val="001D49A0"/>
    <w:rsid w:val="001D7D61"/>
    <w:rsid w:val="001E1B36"/>
    <w:rsid w:val="001E1F8B"/>
    <w:rsid w:val="001F5E25"/>
    <w:rsid w:val="00205978"/>
    <w:rsid w:val="00207C48"/>
    <w:rsid w:val="00214AE9"/>
    <w:rsid w:val="0021512F"/>
    <w:rsid w:val="00220678"/>
    <w:rsid w:val="00224454"/>
    <w:rsid w:val="00225574"/>
    <w:rsid w:val="002256F4"/>
    <w:rsid w:val="00240AB6"/>
    <w:rsid w:val="0024338D"/>
    <w:rsid w:val="00244712"/>
    <w:rsid w:val="002477C8"/>
    <w:rsid w:val="00275006"/>
    <w:rsid w:val="0028187E"/>
    <w:rsid w:val="00282E49"/>
    <w:rsid w:val="002841C4"/>
    <w:rsid w:val="00284A16"/>
    <w:rsid w:val="002A321F"/>
    <w:rsid w:val="002A55FB"/>
    <w:rsid w:val="002C1325"/>
    <w:rsid w:val="002D4226"/>
    <w:rsid w:val="002D591B"/>
    <w:rsid w:val="002E01A0"/>
    <w:rsid w:val="00307B3A"/>
    <w:rsid w:val="00315D38"/>
    <w:rsid w:val="00320292"/>
    <w:rsid w:val="00320ECB"/>
    <w:rsid w:val="00323CB8"/>
    <w:rsid w:val="003362F3"/>
    <w:rsid w:val="00346B3D"/>
    <w:rsid w:val="00347CEF"/>
    <w:rsid w:val="003633E5"/>
    <w:rsid w:val="00374FF3"/>
    <w:rsid w:val="00391398"/>
    <w:rsid w:val="003A625D"/>
    <w:rsid w:val="003A79E1"/>
    <w:rsid w:val="003B0CAC"/>
    <w:rsid w:val="003E7CED"/>
    <w:rsid w:val="003F3D3B"/>
    <w:rsid w:val="003F776A"/>
    <w:rsid w:val="003F7B61"/>
    <w:rsid w:val="00404C6B"/>
    <w:rsid w:val="004060F2"/>
    <w:rsid w:val="00423244"/>
    <w:rsid w:val="00423F3E"/>
    <w:rsid w:val="00426E36"/>
    <w:rsid w:val="004454BC"/>
    <w:rsid w:val="00453B49"/>
    <w:rsid w:val="00454EAA"/>
    <w:rsid w:val="00460DDA"/>
    <w:rsid w:val="00466C7E"/>
    <w:rsid w:val="004700D0"/>
    <w:rsid w:val="00483818"/>
    <w:rsid w:val="00484715"/>
    <w:rsid w:val="00494D3F"/>
    <w:rsid w:val="00496026"/>
    <w:rsid w:val="00496581"/>
    <w:rsid w:val="004C0973"/>
    <w:rsid w:val="004C0AC7"/>
    <w:rsid w:val="004C0EFA"/>
    <w:rsid w:val="004C2BB8"/>
    <w:rsid w:val="004D5649"/>
    <w:rsid w:val="004D6B9C"/>
    <w:rsid w:val="004F3438"/>
    <w:rsid w:val="004F3589"/>
    <w:rsid w:val="005046AF"/>
    <w:rsid w:val="00505788"/>
    <w:rsid w:val="00506DB5"/>
    <w:rsid w:val="00510BCA"/>
    <w:rsid w:val="0054718D"/>
    <w:rsid w:val="00554809"/>
    <w:rsid w:val="005913D8"/>
    <w:rsid w:val="0059547F"/>
    <w:rsid w:val="005A2861"/>
    <w:rsid w:val="005B1370"/>
    <w:rsid w:val="005B6EF5"/>
    <w:rsid w:val="005C358F"/>
    <w:rsid w:val="005C4818"/>
    <w:rsid w:val="005C64C2"/>
    <w:rsid w:val="005D02EF"/>
    <w:rsid w:val="005E0BAA"/>
    <w:rsid w:val="005E4FD2"/>
    <w:rsid w:val="005F1F6A"/>
    <w:rsid w:val="005F7CAD"/>
    <w:rsid w:val="00601E26"/>
    <w:rsid w:val="00613052"/>
    <w:rsid w:val="00624129"/>
    <w:rsid w:val="00653202"/>
    <w:rsid w:val="00657D53"/>
    <w:rsid w:val="00663C96"/>
    <w:rsid w:val="006728A1"/>
    <w:rsid w:val="00680FCF"/>
    <w:rsid w:val="006959F6"/>
    <w:rsid w:val="006B18F4"/>
    <w:rsid w:val="006C544C"/>
    <w:rsid w:val="006C5D67"/>
    <w:rsid w:val="006D71FC"/>
    <w:rsid w:val="00703E55"/>
    <w:rsid w:val="00715819"/>
    <w:rsid w:val="0071644B"/>
    <w:rsid w:val="007358BB"/>
    <w:rsid w:val="00735E3C"/>
    <w:rsid w:val="00737A44"/>
    <w:rsid w:val="00743063"/>
    <w:rsid w:val="00746975"/>
    <w:rsid w:val="00750C26"/>
    <w:rsid w:val="00751C7A"/>
    <w:rsid w:val="00756E7E"/>
    <w:rsid w:val="0076645B"/>
    <w:rsid w:val="00784204"/>
    <w:rsid w:val="007913C1"/>
    <w:rsid w:val="00791C31"/>
    <w:rsid w:val="007925B7"/>
    <w:rsid w:val="007B4B2D"/>
    <w:rsid w:val="007B72F0"/>
    <w:rsid w:val="007C15E1"/>
    <w:rsid w:val="007C2A30"/>
    <w:rsid w:val="007C6DBD"/>
    <w:rsid w:val="007C7ECB"/>
    <w:rsid w:val="007E2D67"/>
    <w:rsid w:val="007F1642"/>
    <w:rsid w:val="00813645"/>
    <w:rsid w:val="008143FD"/>
    <w:rsid w:val="00831CE2"/>
    <w:rsid w:val="00833981"/>
    <w:rsid w:val="00844D9D"/>
    <w:rsid w:val="00850530"/>
    <w:rsid w:val="00853A9C"/>
    <w:rsid w:val="008573A9"/>
    <w:rsid w:val="00871294"/>
    <w:rsid w:val="0087378A"/>
    <w:rsid w:val="00875482"/>
    <w:rsid w:val="00883395"/>
    <w:rsid w:val="00883D85"/>
    <w:rsid w:val="00891D7C"/>
    <w:rsid w:val="00892EEB"/>
    <w:rsid w:val="008B27F4"/>
    <w:rsid w:val="008B75CA"/>
    <w:rsid w:val="008C15E0"/>
    <w:rsid w:val="008C476F"/>
    <w:rsid w:val="008D47DA"/>
    <w:rsid w:val="008D7CFE"/>
    <w:rsid w:val="008F0ABF"/>
    <w:rsid w:val="008F1305"/>
    <w:rsid w:val="008F2955"/>
    <w:rsid w:val="008F5CDE"/>
    <w:rsid w:val="0090187C"/>
    <w:rsid w:val="00904D4D"/>
    <w:rsid w:val="00910E5F"/>
    <w:rsid w:val="009121A3"/>
    <w:rsid w:val="009249BD"/>
    <w:rsid w:val="00927496"/>
    <w:rsid w:val="009335BD"/>
    <w:rsid w:val="00940F4D"/>
    <w:rsid w:val="00944BC6"/>
    <w:rsid w:val="00965B3B"/>
    <w:rsid w:val="00970B6A"/>
    <w:rsid w:val="0099156D"/>
    <w:rsid w:val="00991A10"/>
    <w:rsid w:val="009A1AF9"/>
    <w:rsid w:val="009D1D68"/>
    <w:rsid w:val="009D78B7"/>
    <w:rsid w:val="009E0D29"/>
    <w:rsid w:val="009E3DF0"/>
    <w:rsid w:val="009F011A"/>
    <w:rsid w:val="009F1473"/>
    <w:rsid w:val="009F47BC"/>
    <w:rsid w:val="00A02588"/>
    <w:rsid w:val="00A058A1"/>
    <w:rsid w:val="00A24B30"/>
    <w:rsid w:val="00A26FC2"/>
    <w:rsid w:val="00A27CC1"/>
    <w:rsid w:val="00A57BBF"/>
    <w:rsid w:val="00A7718B"/>
    <w:rsid w:val="00A82FA4"/>
    <w:rsid w:val="00AA3620"/>
    <w:rsid w:val="00AA36AF"/>
    <w:rsid w:val="00AC50B8"/>
    <w:rsid w:val="00AC5B9F"/>
    <w:rsid w:val="00AC7E56"/>
    <w:rsid w:val="00AD070D"/>
    <w:rsid w:val="00AD1D40"/>
    <w:rsid w:val="00AD2B12"/>
    <w:rsid w:val="00AD72DA"/>
    <w:rsid w:val="00AE6A98"/>
    <w:rsid w:val="00AF33F8"/>
    <w:rsid w:val="00B14FCE"/>
    <w:rsid w:val="00B16019"/>
    <w:rsid w:val="00B4206B"/>
    <w:rsid w:val="00B44C93"/>
    <w:rsid w:val="00B45335"/>
    <w:rsid w:val="00B477AA"/>
    <w:rsid w:val="00B514BA"/>
    <w:rsid w:val="00B769FC"/>
    <w:rsid w:val="00B77590"/>
    <w:rsid w:val="00B80574"/>
    <w:rsid w:val="00B8194E"/>
    <w:rsid w:val="00B92282"/>
    <w:rsid w:val="00BA0B51"/>
    <w:rsid w:val="00BA6C48"/>
    <w:rsid w:val="00BB5031"/>
    <w:rsid w:val="00BE0425"/>
    <w:rsid w:val="00BE587F"/>
    <w:rsid w:val="00BE66C5"/>
    <w:rsid w:val="00C04201"/>
    <w:rsid w:val="00C14A9D"/>
    <w:rsid w:val="00C17CE1"/>
    <w:rsid w:val="00C231FC"/>
    <w:rsid w:val="00C33B36"/>
    <w:rsid w:val="00C42405"/>
    <w:rsid w:val="00C56FC0"/>
    <w:rsid w:val="00C605DC"/>
    <w:rsid w:val="00C70185"/>
    <w:rsid w:val="00C74B8C"/>
    <w:rsid w:val="00C763C0"/>
    <w:rsid w:val="00C77025"/>
    <w:rsid w:val="00C8214A"/>
    <w:rsid w:val="00C85348"/>
    <w:rsid w:val="00C92F83"/>
    <w:rsid w:val="00CA455B"/>
    <w:rsid w:val="00CA7BDC"/>
    <w:rsid w:val="00CC2DFD"/>
    <w:rsid w:val="00CD20C0"/>
    <w:rsid w:val="00CD239A"/>
    <w:rsid w:val="00CF656C"/>
    <w:rsid w:val="00CF7982"/>
    <w:rsid w:val="00D01F92"/>
    <w:rsid w:val="00D050DA"/>
    <w:rsid w:val="00D12552"/>
    <w:rsid w:val="00D14F39"/>
    <w:rsid w:val="00D16D66"/>
    <w:rsid w:val="00D20EB9"/>
    <w:rsid w:val="00D305AD"/>
    <w:rsid w:val="00D31555"/>
    <w:rsid w:val="00D375F8"/>
    <w:rsid w:val="00D412A2"/>
    <w:rsid w:val="00D53184"/>
    <w:rsid w:val="00D61E36"/>
    <w:rsid w:val="00D63023"/>
    <w:rsid w:val="00D63778"/>
    <w:rsid w:val="00D730F4"/>
    <w:rsid w:val="00D74F99"/>
    <w:rsid w:val="00DA0591"/>
    <w:rsid w:val="00DA2313"/>
    <w:rsid w:val="00DA4007"/>
    <w:rsid w:val="00DA4DDE"/>
    <w:rsid w:val="00DB181E"/>
    <w:rsid w:val="00DB2D2E"/>
    <w:rsid w:val="00DB494C"/>
    <w:rsid w:val="00DD5832"/>
    <w:rsid w:val="00DE408C"/>
    <w:rsid w:val="00DF7105"/>
    <w:rsid w:val="00E073EE"/>
    <w:rsid w:val="00E20CB5"/>
    <w:rsid w:val="00E21634"/>
    <w:rsid w:val="00E21ADD"/>
    <w:rsid w:val="00E2742E"/>
    <w:rsid w:val="00E33CE4"/>
    <w:rsid w:val="00E35B13"/>
    <w:rsid w:val="00E401B4"/>
    <w:rsid w:val="00E52989"/>
    <w:rsid w:val="00E53352"/>
    <w:rsid w:val="00E628B6"/>
    <w:rsid w:val="00E65268"/>
    <w:rsid w:val="00E658A3"/>
    <w:rsid w:val="00E6639D"/>
    <w:rsid w:val="00E677F5"/>
    <w:rsid w:val="00E73EDC"/>
    <w:rsid w:val="00E740FF"/>
    <w:rsid w:val="00E75D01"/>
    <w:rsid w:val="00E8007C"/>
    <w:rsid w:val="00EB2C2B"/>
    <w:rsid w:val="00EC0E56"/>
    <w:rsid w:val="00EE2646"/>
    <w:rsid w:val="00EE7F99"/>
    <w:rsid w:val="00EF3909"/>
    <w:rsid w:val="00EF3D17"/>
    <w:rsid w:val="00F02B87"/>
    <w:rsid w:val="00F12B64"/>
    <w:rsid w:val="00F12E61"/>
    <w:rsid w:val="00F22187"/>
    <w:rsid w:val="00F24F9D"/>
    <w:rsid w:val="00F47BBD"/>
    <w:rsid w:val="00F5622F"/>
    <w:rsid w:val="00F70176"/>
    <w:rsid w:val="00F72ADB"/>
    <w:rsid w:val="00F77D8B"/>
    <w:rsid w:val="00F8542B"/>
    <w:rsid w:val="00F90733"/>
    <w:rsid w:val="00F90AEC"/>
    <w:rsid w:val="00FA0922"/>
    <w:rsid w:val="00FA49F0"/>
    <w:rsid w:val="00FA6A96"/>
    <w:rsid w:val="00FB2E67"/>
    <w:rsid w:val="00FB32CC"/>
    <w:rsid w:val="00FD1283"/>
    <w:rsid w:val="00FF286A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4C88A3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10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1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paragraph" w:customStyle="1" w:styleId="Standard">
    <w:name w:val="Standard"/>
    <w:rsid w:val="00E21ADD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4060F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4060F2"/>
    <w:rPr>
      <w:sz w:val="24"/>
      <w:szCs w:val="24"/>
      <w:lang w:eastAsia="ar-SA"/>
    </w:rPr>
  </w:style>
  <w:style w:type="paragraph" w:styleId="ad">
    <w:name w:val="Normal (Web)"/>
    <w:basedOn w:val="a"/>
    <w:rsid w:val="00C231FC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Minina</cp:lastModifiedBy>
  <cp:revision>6</cp:revision>
  <cp:lastPrinted>2016-12-15T14:19:00Z</cp:lastPrinted>
  <dcterms:created xsi:type="dcterms:W3CDTF">2019-11-19T13:37:00Z</dcterms:created>
  <dcterms:modified xsi:type="dcterms:W3CDTF">2019-12-04T12:48:00Z</dcterms:modified>
</cp:coreProperties>
</file>