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8BB" w:rsidRDefault="007358BB">
      <w:pPr>
        <w:jc w:val="both"/>
        <w:rPr>
          <w:b/>
          <w:sz w:val="28"/>
          <w:szCs w:val="28"/>
        </w:rPr>
      </w:pPr>
    </w:p>
    <w:p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:rsidR="003F7B61" w:rsidRPr="00844D9D" w:rsidRDefault="00496026" w:rsidP="00240AB6">
      <w:pPr>
        <w:tabs>
          <w:tab w:val="right" w:pos="93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</w:t>
      </w:r>
      <w:r w:rsidR="005C4818">
        <w:rPr>
          <w:b/>
          <w:sz w:val="28"/>
          <w:szCs w:val="28"/>
        </w:rPr>
        <w:t>51</w:t>
      </w:r>
      <w:r w:rsidR="00027F29">
        <w:rPr>
          <w:b/>
          <w:sz w:val="28"/>
          <w:szCs w:val="28"/>
        </w:rPr>
        <w:tab/>
      </w:r>
      <w:r w:rsidR="0087378A">
        <w:rPr>
          <w:b/>
          <w:sz w:val="28"/>
          <w:szCs w:val="28"/>
        </w:rPr>
        <w:t>06</w:t>
      </w:r>
      <w:r w:rsidR="00AD72DA">
        <w:rPr>
          <w:b/>
          <w:sz w:val="28"/>
          <w:szCs w:val="28"/>
        </w:rPr>
        <w:t>.</w:t>
      </w:r>
      <w:r w:rsidR="00680FCF">
        <w:rPr>
          <w:b/>
          <w:sz w:val="28"/>
          <w:szCs w:val="28"/>
        </w:rPr>
        <w:t>12</w:t>
      </w:r>
      <w:r w:rsidR="00735E3C">
        <w:rPr>
          <w:b/>
          <w:sz w:val="28"/>
          <w:szCs w:val="28"/>
        </w:rPr>
        <w:t>.201</w:t>
      </w:r>
      <w:r w:rsidR="0087378A">
        <w:rPr>
          <w:b/>
          <w:sz w:val="28"/>
          <w:szCs w:val="28"/>
        </w:rPr>
        <w:t>9</w:t>
      </w:r>
      <w:r w:rsidR="00735E3C">
        <w:rPr>
          <w:b/>
          <w:sz w:val="28"/>
          <w:szCs w:val="28"/>
        </w:rPr>
        <w:t> г.</w:t>
      </w:r>
    </w:p>
    <w:p w:rsidR="004D6B9C" w:rsidRPr="004C2BB8" w:rsidRDefault="004C2BB8" w:rsidP="004D6B9C">
      <w:pPr>
        <w:pStyle w:val="a8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4C2BB8">
        <w:rPr>
          <w:b/>
          <w:sz w:val="28"/>
          <w:szCs w:val="28"/>
        </w:rPr>
        <w:t>Об утверждении бюджета</w:t>
      </w:r>
      <w:r w:rsidR="0087378A">
        <w:rPr>
          <w:b/>
          <w:sz w:val="28"/>
          <w:szCs w:val="28"/>
        </w:rPr>
        <w:t xml:space="preserve"> Ассоциации гольфа России на 2020</w:t>
      </w:r>
      <w:r w:rsidRPr="004C2BB8">
        <w:rPr>
          <w:b/>
          <w:sz w:val="28"/>
          <w:szCs w:val="28"/>
        </w:rPr>
        <w:t> г.</w:t>
      </w:r>
    </w:p>
    <w:p w:rsidR="004D6B9C" w:rsidRPr="0014483D" w:rsidRDefault="004D6B9C" w:rsidP="004C2BB8">
      <w:pPr>
        <w:spacing w:line="360" w:lineRule="auto"/>
        <w:ind w:firstLine="709"/>
        <w:jc w:val="both"/>
        <w:rPr>
          <w:sz w:val="28"/>
          <w:szCs w:val="28"/>
        </w:rPr>
      </w:pPr>
      <w:r w:rsidRPr="0014483D">
        <w:rPr>
          <w:sz w:val="28"/>
          <w:szCs w:val="28"/>
        </w:rPr>
        <w:t xml:space="preserve">Исполком Ассоциации гольфа России </w:t>
      </w:r>
      <w:r w:rsidRPr="003A625D">
        <w:rPr>
          <w:b/>
          <w:sz w:val="28"/>
          <w:szCs w:val="28"/>
        </w:rPr>
        <w:t>р</w:t>
      </w:r>
      <w:r w:rsidR="003A625D">
        <w:rPr>
          <w:b/>
          <w:sz w:val="28"/>
          <w:szCs w:val="28"/>
        </w:rPr>
        <w:t> </w:t>
      </w:r>
      <w:r w:rsidRPr="003A625D">
        <w:rPr>
          <w:b/>
          <w:sz w:val="28"/>
          <w:szCs w:val="28"/>
        </w:rPr>
        <w:t>е</w:t>
      </w:r>
      <w:r w:rsidR="003A625D">
        <w:rPr>
          <w:b/>
          <w:sz w:val="28"/>
          <w:szCs w:val="28"/>
        </w:rPr>
        <w:t> </w:t>
      </w:r>
      <w:r w:rsidRPr="003A625D">
        <w:rPr>
          <w:b/>
          <w:sz w:val="28"/>
          <w:szCs w:val="28"/>
        </w:rPr>
        <w:t>ш</w:t>
      </w:r>
      <w:r w:rsidR="003A625D">
        <w:rPr>
          <w:b/>
          <w:sz w:val="28"/>
          <w:szCs w:val="28"/>
        </w:rPr>
        <w:t> </w:t>
      </w:r>
      <w:r w:rsidRPr="003A625D">
        <w:rPr>
          <w:b/>
          <w:sz w:val="28"/>
          <w:szCs w:val="28"/>
        </w:rPr>
        <w:t>и</w:t>
      </w:r>
      <w:r w:rsidR="003A625D">
        <w:rPr>
          <w:b/>
          <w:sz w:val="28"/>
          <w:szCs w:val="28"/>
        </w:rPr>
        <w:t> </w:t>
      </w:r>
      <w:r w:rsidRPr="003A625D">
        <w:rPr>
          <w:b/>
          <w:sz w:val="28"/>
          <w:szCs w:val="28"/>
        </w:rPr>
        <w:t>л:</w:t>
      </w:r>
    </w:p>
    <w:p w:rsidR="00657D53" w:rsidRPr="00AE6A98" w:rsidRDefault="00AE6A98" w:rsidP="00AE6A98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AE6A98">
        <w:rPr>
          <w:sz w:val="28"/>
          <w:szCs w:val="28"/>
        </w:rPr>
        <w:t>1. </w:t>
      </w:r>
      <w:r w:rsidR="00A57BBF" w:rsidRPr="00AE6A98">
        <w:rPr>
          <w:sz w:val="28"/>
          <w:szCs w:val="28"/>
        </w:rPr>
        <w:t xml:space="preserve">Утвердить </w:t>
      </w:r>
      <w:r w:rsidR="004C2BB8" w:rsidRPr="00AE6A98">
        <w:rPr>
          <w:sz w:val="28"/>
          <w:szCs w:val="28"/>
        </w:rPr>
        <w:t>бюджет</w:t>
      </w:r>
      <w:r w:rsidR="0087378A">
        <w:rPr>
          <w:sz w:val="28"/>
          <w:szCs w:val="28"/>
        </w:rPr>
        <w:t xml:space="preserve"> Ассоциации гольфа России на 2020</w:t>
      </w:r>
      <w:r w:rsidR="004C2BB8" w:rsidRPr="00AE6A98">
        <w:rPr>
          <w:sz w:val="28"/>
          <w:szCs w:val="28"/>
        </w:rPr>
        <w:t> г. (прилагается).</w:t>
      </w:r>
    </w:p>
    <w:p w:rsidR="00AE6A98" w:rsidRPr="00AE6A98" w:rsidRDefault="00AE6A98" w:rsidP="00AE6A9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E6A98">
        <w:rPr>
          <w:sz w:val="28"/>
          <w:szCs w:val="28"/>
        </w:rPr>
        <w:t>2. С целью защиты от обесценивания временно свободных денежных средств, находящихся на счетах Ассоциации гольфа России в ПАО Сбербанк, разрешить размещение указанных средств на депозитах ПАО Сбербанк.</w:t>
      </w:r>
    </w:p>
    <w:p w:rsidR="00AE6A98" w:rsidRPr="00AE6A98" w:rsidRDefault="00AE6A98" w:rsidP="00AE6A9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E6A98">
        <w:rPr>
          <w:sz w:val="28"/>
          <w:szCs w:val="28"/>
        </w:rPr>
        <w:t>3. Поручить Кочеткову Александру Викторовичу определить условия, суммы и сроки размещения временно свободных денежных средств на банковских депозитах ПАО Сбербанк при условии, что это не повлечет за собой сокращения масштабов уставной деятельности.</w:t>
      </w:r>
    </w:p>
    <w:p w:rsidR="004D6B9C" w:rsidRPr="0014483D" w:rsidRDefault="00AE6A98" w:rsidP="00AE6A98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AE6A98">
        <w:rPr>
          <w:sz w:val="28"/>
          <w:szCs w:val="28"/>
        </w:rPr>
        <w:t>4</w:t>
      </w:r>
      <w:r w:rsidR="004D6B9C" w:rsidRPr="00AE6A98">
        <w:rPr>
          <w:sz w:val="28"/>
          <w:szCs w:val="28"/>
        </w:rPr>
        <w:t>. Настоящее решение вступает в силу с момента его принятия</w:t>
      </w:r>
      <w:r w:rsidR="004D6B9C" w:rsidRPr="0014483D">
        <w:rPr>
          <w:sz w:val="28"/>
          <w:szCs w:val="28"/>
        </w:rPr>
        <w:t>.</w:t>
      </w:r>
    </w:p>
    <w:p w:rsidR="00426E36" w:rsidRPr="00844D9D" w:rsidRDefault="00426E36" w:rsidP="00426E36">
      <w:pPr>
        <w:spacing w:line="360" w:lineRule="auto"/>
        <w:ind w:firstLine="709"/>
        <w:jc w:val="both"/>
        <w:rPr>
          <w:sz w:val="28"/>
          <w:szCs w:val="28"/>
        </w:rPr>
      </w:pPr>
    </w:p>
    <w:p w:rsidR="009121A3" w:rsidRDefault="009121A3" w:rsidP="00735E3C">
      <w:pPr>
        <w:spacing w:line="360" w:lineRule="auto"/>
        <w:ind w:right="-1"/>
        <w:jc w:val="both"/>
        <w:rPr>
          <w:sz w:val="28"/>
          <w:szCs w:val="28"/>
        </w:rPr>
      </w:pPr>
    </w:p>
    <w:p w:rsidR="00E21ADD" w:rsidRDefault="009121A3" w:rsidP="00105FBA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  <w:r w:rsidR="00E21ADD">
        <w:rPr>
          <w:sz w:val="28"/>
          <w:szCs w:val="28"/>
        </w:rPr>
        <w:br w:type="page"/>
      </w:r>
    </w:p>
    <w:p w:rsidR="00494D3F" w:rsidRDefault="00743063" w:rsidP="00494D3F">
      <w:pPr>
        <w:tabs>
          <w:tab w:val="right" w:pos="9072"/>
        </w:tabs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94D3F" w:rsidRDefault="00DF7253" w:rsidP="00494D3F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743063">
        <w:rPr>
          <w:sz w:val="28"/>
          <w:szCs w:val="28"/>
        </w:rPr>
        <w:t xml:space="preserve"> решению</w:t>
      </w:r>
      <w:r w:rsidR="00494D3F">
        <w:rPr>
          <w:sz w:val="28"/>
          <w:szCs w:val="28"/>
        </w:rPr>
        <w:t xml:space="preserve"> Исполкома</w:t>
      </w:r>
    </w:p>
    <w:p w:rsidR="00494D3F" w:rsidRDefault="00494D3F" w:rsidP="00494D3F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:rsidR="00494D3F" w:rsidRDefault="00494D3F" w:rsidP="00494D3F">
      <w:pPr>
        <w:tabs>
          <w:tab w:val="right" w:pos="9072"/>
        </w:tabs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7378A">
        <w:rPr>
          <w:sz w:val="28"/>
          <w:szCs w:val="28"/>
        </w:rPr>
        <w:t>06</w:t>
      </w:r>
      <w:r w:rsidR="00496026">
        <w:rPr>
          <w:sz w:val="28"/>
          <w:szCs w:val="28"/>
        </w:rPr>
        <w:t>.12.201</w:t>
      </w:r>
      <w:r w:rsidR="0087378A">
        <w:rPr>
          <w:sz w:val="28"/>
          <w:szCs w:val="28"/>
        </w:rPr>
        <w:t>9</w:t>
      </w:r>
      <w:r w:rsidR="00496026">
        <w:rPr>
          <w:sz w:val="28"/>
          <w:szCs w:val="28"/>
        </w:rPr>
        <w:t xml:space="preserve"> г. № </w:t>
      </w:r>
      <w:r w:rsidR="0087378A">
        <w:rPr>
          <w:sz w:val="28"/>
          <w:szCs w:val="28"/>
        </w:rPr>
        <w:t>5</w:t>
      </w:r>
      <w:r w:rsidR="00DA2313">
        <w:rPr>
          <w:sz w:val="28"/>
          <w:szCs w:val="28"/>
        </w:rPr>
        <w:t>1</w:t>
      </w:r>
    </w:p>
    <w:p w:rsidR="00DA4007" w:rsidRDefault="00DA4007" w:rsidP="00E21ADD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</w:p>
    <w:p w:rsidR="002337BE" w:rsidRDefault="002337BE" w:rsidP="00E21ADD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</w:p>
    <w:p w:rsidR="009D1D68" w:rsidRDefault="00DA4007" w:rsidP="002337BE">
      <w:pPr>
        <w:tabs>
          <w:tab w:val="right" w:pos="9072"/>
        </w:tabs>
        <w:spacing w:after="240" w:line="360" w:lineRule="auto"/>
        <w:jc w:val="center"/>
        <w:rPr>
          <w:b/>
          <w:sz w:val="28"/>
          <w:szCs w:val="28"/>
        </w:rPr>
      </w:pPr>
      <w:r w:rsidRPr="00DA4007">
        <w:rPr>
          <w:b/>
          <w:sz w:val="28"/>
          <w:szCs w:val="28"/>
        </w:rPr>
        <w:t>Бюджет</w:t>
      </w:r>
      <w:r w:rsidR="0087378A">
        <w:rPr>
          <w:b/>
          <w:sz w:val="28"/>
          <w:szCs w:val="28"/>
        </w:rPr>
        <w:t xml:space="preserve"> Ассоциации гольфа России на 2020</w:t>
      </w:r>
      <w:r w:rsidRPr="00DA4007">
        <w:rPr>
          <w:b/>
          <w:sz w:val="28"/>
          <w:szCs w:val="28"/>
        </w:rPr>
        <w:t> г.</w:t>
      </w:r>
      <w:r w:rsidR="0087378A">
        <w:rPr>
          <w:b/>
          <w:sz w:val="28"/>
          <w:szCs w:val="28"/>
        </w:rPr>
        <w:t xml:space="preserve"> 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662"/>
        <w:gridCol w:w="2268"/>
      </w:tblGrid>
      <w:tr w:rsidR="002337BE" w:rsidRPr="00353CD6" w:rsidTr="00E70C77">
        <w:trPr>
          <w:trHeight w:val="283"/>
        </w:trPr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37BE" w:rsidRPr="00353CD6" w:rsidRDefault="002337BE" w:rsidP="00353CD6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53CD6">
              <w:rPr>
                <w:b/>
                <w:bCs/>
                <w:sz w:val="28"/>
                <w:szCs w:val="28"/>
                <w:lang w:eastAsia="ru-RU"/>
              </w:rPr>
              <w:t>№ № п\п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37BE" w:rsidRPr="00353CD6" w:rsidRDefault="002337BE" w:rsidP="00353CD6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53CD6">
              <w:rPr>
                <w:b/>
                <w:bCs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337BE" w:rsidRPr="00353CD6" w:rsidRDefault="002337BE" w:rsidP="00353CD6">
            <w:pPr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53CD6">
              <w:rPr>
                <w:b/>
                <w:bCs/>
                <w:sz w:val="28"/>
                <w:szCs w:val="28"/>
                <w:lang w:eastAsia="ru-RU"/>
              </w:rPr>
              <w:t>Сумма в рублях</w:t>
            </w:r>
          </w:p>
        </w:tc>
      </w:tr>
      <w:tr w:rsidR="002337BE" w:rsidRPr="00353CD6" w:rsidTr="00E70C77">
        <w:trPr>
          <w:trHeight w:val="283"/>
        </w:trPr>
        <w:tc>
          <w:tcPr>
            <w:tcW w:w="97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37BE" w:rsidRPr="00353CD6" w:rsidRDefault="002337BE" w:rsidP="00EF5420">
            <w:pPr>
              <w:spacing w:before="120"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53CD6">
              <w:rPr>
                <w:bCs/>
                <w:sz w:val="28"/>
                <w:szCs w:val="28"/>
                <w:lang w:eastAsia="ru-RU"/>
              </w:rPr>
              <w:t>РАСХОДЫ</w:t>
            </w:r>
          </w:p>
        </w:tc>
      </w:tr>
    </w:tbl>
    <w:tbl>
      <w:tblPr>
        <w:tblpPr w:leftFromText="180" w:rightFromText="180" w:vertAnchor="text" w:tblpY="1"/>
        <w:tblOverlap w:val="never"/>
        <w:tblW w:w="15536" w:type="dxa"/>
        <w:tblLook w:val="04A0" w:firstRow="1" w:lastRow="0" w:firstColumn="1" w:lastColumn="0" w:noHBand="0" w:noVBand="1"/>
      </w:tblPr>
      <w:tblGrid>
        <w:gridCol w:w="706"/>
        <w:gridCol w:w="6891"/>
        <w:gridCol w:w="2267"/>
        <w:gridCol w:w="5672"/>
      </w:tblGrid>
      <w:tr w:rsidR="002337BE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1</w:t>
            </w:r>
            <w:r w:rsidR="00C966F5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2337BE" w:rsidRPr="00C966F5" w:rsidRDefault="002337BE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ФОТ</w:t>
            </w:r>
          </w:p>
        </w:tc>
        <w:tc>
          <w:tcPr>
            <w:tcW w:w="2267" w:type="dxa"/>
            <w:shd w:val="clear" w:color="auto" w:fill="auto"/>
          </w:tcPr>
          <w:p w:rsidR="002337BE" w:rsidRPr="00C966F5" w:rsidRDefault="002337BE" w:rsidP="00C966F5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13 900 000,00</w:t>
            </w:r>
          </w:p>
        </w:tc>
      </w:tr>
      <w:tr w:rsidR="002337BE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2</w:t>
            </w:r>
            <w:r w:rsidR="00C966F5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2337BE" w:rsidRPr="00C966F5" w:rsidRDefault="002337BE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Налоги с ФОТ</w:t>
            </w:r>
          </w:p>
        </w:tc>
        <w:tc>
          <w:tcPr>
            <w:tcW w:w="2267" w:type="dxa"/>
            <w:shd w:val="clear" w:color="auto" w:fill="auto"/>
          </w:tcPr>
          <w:p w:rsidR="002337BE" w:rsidRPr="00C966F5" w:rsidRDefault="002337BE" w:rsidP="00C966F5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4 200 000,00</w:t>
            </w:r>
          </w:p>
        </w:tc>
      </w:tr>
      <w:tr w:rsidR="002337BE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3</w:t>
            </w:r>
            <w:r w:rsidR="00C966F5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2337BE" w:rsidRPr="00C966F5" w:rsidRDefault="002337BE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Налоги: НДС, на прибыль, на имущество, гос. пошлины, комиссии банка и т.д.</w:t>
            </w:r>
          </w:p>
        </w:tc>
        <w:tc>
          <w:tcPr>
            <w:tcW w:w="2267" w:type="dxa"/>
            <w:shd w:val="clear" w:color="auto" w:fill="auto"/>
          </w:tcPr>
          <w:p w:rsidR="002337BE" w:rsidRPr="00C966F5" w:rsidRDefault="002337BE" w:rsidP="00C966F5">
            <w:pPr>
              <w:jc w:val="right"/>
              <w:rPr>
                <w:sz w:val="28"/>
                <w:szCs w:val="28"/>
                <w:lang w:eastAsia="ru-RU"/>
              </w:rPr>
            </w:pPr>
            <w:r w:rsidRPr="00C966F5">
              <w:rPr>
                <w:sz w:val="28"/>
                <w:szCs w:val="28"/>
                <w:lang w:eastAsia="ru-RU"/>
              </w:rPr>
              <w:t>8 600 000,00</w:t>
            </w:r>
          </w:p>
        </w:tc>
      </w:tr>
      <w:tr w:rsidR="002337BE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4</w:t>
            </w:r>
            <w:r w:rsidR="00C966F5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2337BE" w:rsidRPr="00C966F5" w:rsidRDefault="002337BE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Услуги связи</w:t>
            </w:r>
          </w:p>
        </w:tc>
        <w:tc>
          <w:tcPr>
            <w:tcW w:w="2267" w:type="dxa"/>
            <w:shd w:val="clear" w:color="auto" w:fill="auto"/>
          </w:tcPr>
          <w:p w:rsidR="002337BE" w:rsidRPr="00C966F5" w:rsidRDefault="002337BE" w:rsidP="00C966F5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300 000,00</w:t>
            </w:r>
          </w:p>
        </w:tc>
      </w:tr>
      <w:tr w:rsidR="00245A09" w:rsidRPr="00245A09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5</w:t>
            </w:r>
            <w:r w:rsidR="00C966F5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2337BE" w:rsidRPr="00C966F5" w:rsidRDefault="002337BE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Арендная плата</w:t>
            </w:r>
          </w:p>
        </w:tc>
        <w:tc>
          <w:tcPr>
            <w:tcW w:w="2267" w:type="dxa"/>
            <w:shd w:val="clear" w:color="auto" w:fill="auto"/>
          </w:tcPr>
          <w:p w:rsidR="002337BE" w:rsidRPr="00245A09" w:rsidRDefault="002337BE" w:rsidP="00C966F5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245A09">
              <w:rPr>
                <w:bCs/>
                <w:sz w:val="28"/>
                <w:szCs w:val="28"/>
                <w:lang w:eastAsia="ru-RU"/>
              </w:rPr>
              <w:t>810 000,00</w:t>
            </w:r>
          </w:p>
        </w:tc>
      </w:tr>
      <w:tr w:rsidR="00245A09" w:rsidRPr="00245A09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6</w:t>
            </w:r>
            <w:r w:rsidR="00C966F5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2337BE" w:rsidRPr="00C966F5" w:rsidRDefault="002337BE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2267" w:type="dxa"/>
            <w:shd w:val="clear" w:color="auto" w:fill="auto"/>
          </w:tcPr>
          <w:p w:rsidR="002337BE" w:rsidRPr="00245A09" w:rsidRDefault="00C65E42" w:rsidP="00C65E42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3</w:t>
            </w:r>
            <w:r w:rsidR="00BF4C69">
              <w:rPr>
                <w:bCs/>
                <w:sz w:val="28"/>
                <w:szCs w:val="28"/>
                <w:lang w:eastAsia="ru-RU"/>
              </w:rPr>
              <w:t> </w:t>
            </w:r>
            <w:r w:rsidR="00245A09" w:rsidRPr="00245A09">
              <w:rPr>
                <w:bCs/>
                <w:sz w:val="28"/>
                <w:szCs w:val="28"/>
                <w:lang w:eastAsia="ru-RU"/>
              </w:rPr>
              <w:t>055</w:t>
            </w:r>
            <w:r w:rsidR="00BF4C69">
              <w:rPr>
                <w:bCs/>
                <w:sz w:val="28"/>
                <w:szCs w:val="28"/>
                <w:lang w:eastAsia="ru-RU"/>
              </w:rPr>
              <w:t> </w:t>
            </w:r>
            <w:r w:rsidR="00245A09" w:rsidRPr="00245A09">
              <w:rPr>
                <w:bCs/>
                <w:sz w:val="28"/>
                <w:szCs w:val="28"/>
                <w:lang w:eastAsia="ru-RU"/>
              </w:rPr>
              <w:t>00</w:t>
            </w:r>
            <w:r w:rsidR="00BF4C69">
              <w:rPr>
                <w:bCs/>
                <w:sz w:val="28"/>
                <w:szCs w:val="28"/>
                <w:lang w:eastAsia="ru-RU"/>
              </w:rPr>
              <w:t>0</w:t>
            </w:r>
            <w:r w:rsidR="00245A09" w:rsidRPr="00245A09">
              <w:rPr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2337BE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7</w:t>
            </w:r>
            <w:r w:rsidR="00C966F5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2337BE" w:rsidRPr="00C966F5" w:rsidRDefault="002337BE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Система гандикапов</w:t>
            </w:r>
          </w:p>
        </w:tc>
        <w:tc>
          <w:tcPr>
            <w:tcW w:w="2267" w:type="dxa"/>
            <w:shd w:val="clear" w:color="auto" w:fill="auto"/>
          </w:tcPr>
          <w:p w:rsidR="002337BE" w:rsidRPr="00C966F5" w:rsidRDefault="002337BE" w:rsidP="00C966F5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350 000,00</w:t>
            </w:r>
          </w:p>
        </w:tc>
      </w:tr>
      <w:tr w:rsidR="002337BE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2337BE" w:rsidRPr="00C966F5" w:rsidRDefault="00C966F5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7.1</w:t>
            </w:r>
          </w:p>
        </w:tc>
        <w:tc>
          <w:tcPr>
            <w:tcW w:w="6891" w:type="dxa"/>
            <w:shd w:val="clear" w:color="auto" w:fill="auto"/>
            <w:hideMark/>
          </w:tcPr>
          <w:p w:rsidR="002337BE" w:rsidRPr="00C966F5" w:rsidRDefault="002337BE" w:rsidP="00C966F5">
            <w:pPr>
              <w:jc w:val="both"/>
              <w:rPr>
                <w:sz w:val="28"/>
                <w:szCs w:val="28"/>
                <w:lang w:eastAsia="ru-RU"/>
              </w:rPr>
            </w:pPr>
            <w:r w:rsidRPr="00C966F5">
              <w:rPr>
                <w:sz w:val="28"/>
                <w:szCs w:val="28"/>
                <w:lang w:eastAsia="ru-RU"/>
              </w:rPr>
              <w:t>Обслуживание системы гандикапов</w:t>
            </w:r>
          </w:p>
        </w:tc>
        <w:tc>
          <w:tcPr>
            <w:tcW w:w="2267" w:type="dxa"/>
            <w:shd w:val="clear" w:color="auto" w:fill="auto"/>
          </w:tcPr>
          <w:p w:rsidR="002337BE" w:rsidRPr="00C966F5" w:rsidRDefault="002337BE" w:rsidP="00C966F5">
            <w:pPr>
              <w:jc w:val="right"/>
              <w:rPr>
                <w:sz w:val="28"/>
                <w:szCs w:val="28"/>
                <w:lang w:eastAsia="ru-RU"/>
              </w:rPr>
            </w:pPr>
            <w:r w:rsidRPr="00C966F5">
              <w:rPr>
                <w:sz w:val="28"/>
                <w:szCs w:val="28"/>
                <w:lang w:eastAsia="ru-RU"/>
              </w:rPr>
              <w:t>350 000,00</w:t>
            </w:r>
          </w:p>
        </w:tc>
      </w:tr>
      <w:tr w:rsidR="002337BE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8</w:t>
            </w:r>
            <w:r w:rsidR="00C966F5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2337BE" w:rsidRPr="00C966F5" w:rsidRDefault="002337BE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Страхование</w:t>
            </w:r>
          </w:p>
        </w:tc>
        <w:tc>
          <w:tcPr>
            <w:tcW w:w="2267" w:type="dxa"/>
            <w:shd w:val="clear" w:color="auto" w:fill="auto"/>
          </w:tcPr>
          <w:p w:rsidR="002337BE" w:rsidRPr="00C966F5" w:rsidRDefault="002337BE" w:rsidP="00C966F5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900 000,00</w:t>
            </w:r>
          </w:p>
        </w:tc>
      </w:tr>
      <w:tr w:rsidR="002337BE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9</w:t>
            </w:r>
            <w:r w:rsidR="00C966F5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2337BE" w:rsidRPr="00C966F5" w:rsidRDefault="002337BE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Полиграфические услуги</w:t>
            </w:r>
          </w:p>
        </w:tc>
        <w:tc>
          <w:tcPr>
            <w:tcW w:w="2267" w:type="dxa"/>
            <w:shd w:val="clear" w:color="auto" w:fill="auto"/>
          </w:tcPr>
          <w:p w:rsidR="002337BE" w:rsidRPr="00C966F5" w:rsidRDefault="002337BE" w:rsidP="00C966F5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300 000,00</w:t>
            </w:r>
          </w:p>
        </w:tc>
      </w:tr>
      <w:tr w:rsidR="002337BE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91" w:type="dxa"/>
            <w:shd w:val="clear" w:color="auto" w:fill="auto"/>
            <w:hideMark/>
          </w:tcPr>
          <w:p w:rsidR="002337BE" w:rsidRPr="00C966F5" w:rsidRDefault="002337BE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Реализация программ</w:t>
            </w:r>
            <w:r w:rsidR="00240EA9" w:rsidRPr="00C966F5">
              <w:rPr>
                <w:bCs/>
                <w:sz w:val="28"/>
                <w:szCs w:val="28"/>
                <w:lang w:eastAsia="ru-RU"/>
              </w:rPr>
              <w:t xml:space="preserve"> Ассоциации гольфа России</w:t>
            </w:r>
          </w:p>
        </w:tc>
        <w:tc>
          <w:tcPr>
            <w:tcW w:w="2267" w:type="dxa"/>
            <w:shd w:val="clear" w:color="auto" w:fill="auto"/>
          </w:tcPr>
          <w:p w:rsidR="002337BE" w:rsidRPr="00C966F5" w:rsidRDefault="0007396F" w:rsidP="00C966F5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10 6</w:t>
            </w:r>
            <w:r w:rsidR="002337BE" w:rsidRPr="00C966F5">
              <w:rPr>
                <w:bCs/>
                <w:sz w:val="28"/>
                <w:szCs w:val="28"/>
                <w:lang w:eastAsia="ru-RU"/>
              </w:rPr>
              <w:t>00 000,00</w:t>
            </w:r>
          </w:p>
        </w:tc>
      </w:tr>
      <w:tr w:rsidR="002337BE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11</w:t>
            </w:r>
            <w:r w:rsidR="00C966F5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</w:tcPr>
          <w:p w:rsidR="002337BE" w:rsidRPr="00C966F5" w:rsidRDefault="002337BE" w:rsidP="00C966F5">
            <w:pPr>
              <w:jc w:val="both"/>
              <w:rPr>
                <w:sz w:val="28"/>
                <w:szCs w:val="28"/>
                <w:lang w:eastAsia="ru-RU"/>
              </w:rPr>
            </w:pPr>
            <w:r w:rsidRPr="00C966F5">
              <w:rPr>
                <w:sz w:val="28"/>
                <w:szCs w:val="28"/>
                <w:lang w:eastAsia="ru-RU"/>
              </w:rPr>
              <w:t>Участие в семинарах и конференциях ЕГА</w:t>
            </w:r>
          </w:p>
        </w:tc>
        <w:tc>
          <w:tcPr>
            <w:tcW w:w="2267" w:type="dxa"/>
            <w:shd w:val="clear" w:color="auto" w:fill="auto"/>
          </w:tcPr>
          <w:p w:rsidR="002337BE" w:rsidRPr="00C966F5" w:rsidRDefault="002337BE" w:rsidP="00C966F5">
            <w:pPr>
              <w:jc w:val="right"/>
              <w:rPr>
                <w:sz w:val="28"/>
                <w:szCs w:val="28"/>
                <w:lang w:eastAsia="ru-RU"/>
              </w:rPr>
            </w:pPr>
            <w:r w:rsidRPr="00C966F5">
              <w:rPr>
                <w:sz w:val="28"/>
                <w:szCs w:val="28"/>
                <w:lang w:eastAsia="ru-RU"/>
              </w:rPr>
              <w:t>300 000,00</w:t>
            </w:r>
          </w:p>
        </w:tc>
      </w:tr>
      <w:tr w:rsidR="002337BE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12</w:t>
            </w:r>
            <w:r w:rsidR="00C966F5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</w:tcPr>
          <w:p w:rsidR="002337BE" w:rsidRPr="00C966F5" w:rsidRDefault="002337BE" w:rsidP="00C966F5">
            <w:pPr>
              <w:jc w:val="both"/>
              <w:rPr>
                <w:sz w:val="28"/>
                <w:szCs w:val="28"/>
                <w:lang w:eastAsia="ru-RU"/>
              </w:rPr>
            </w:pPr>
            <w:r w:rsidRPr="00C966F5">
              <w:rPr>
                <w:sz w:val="28"/>
                <w:szCs w:val="28"/>
                <w:lang w:eastAsia="ru-RU"/>
              </w:rPr>
              <w:t>Проведение семинаров</w:t>
            </w:r>
          </w:p>
        </w:tc>
        <w:tc>
          <w:tcPr>
            <w:tcW w:w="2267" w:type="dxa"/>
            <w:shd w:val="clear" w:color="auto" w:fill="auto"/>
          </w:tcPr>
          <w:p w:rsidR="002337BE" w:rsidRPr="00C966F5" w:rsidRDefault="002337BE" w:rsidP="00C966F5">
            <w:pPr>
              <w:jc w:val="right"/>
              <w:rPr>
                <w:sz w:val="28"/>
                <w:szCs w:val="28"/>
                <w:lang w:eastAsia="ru-RU"/>
              </w:rPr>
            </w:pPr>
            <w:r w:rsidRPr="00C966F5">
              <w:rPr>
                <w:sz w:val="28"/>
                <w:szCs w:val="28"/>
                <w:lang w:eastAsia="ru-RU"/>
              </w:rPr>
              <w:t>100 000,00</w:t>
            </w:r>
          </w:p>
        </w:tc>
      </w:tr>
      <w:tr w:rsidR="002337BE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13</w:t>
            </w:r>
            <w:r w:rsidR="00C966F5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2337BE" w:rsidRPr="00C966F5" w:rsidRDefault="002337BE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 xml:space="preserve">Гранты </w:t>
            </w:r>
            <w:r w:rsidR="00DF7ACC" w:rsidRPr="00C966F5">
              <w:rPr>
                <w:bCs/>
                <w:sz w:val="28"/>
                <w:szCs w:val="28"/>
                <w:lang w:eastAsia="ru-RU"/>
              </w:rPr>
              <w:t>Ассоциации гольфа России</w:t>
            </w:r>
          </w:p>
        </w:tc>
        <w:tc>
          <w:tcPr>
            <w:tcW w:w="2267" w:type="dxa"/>
            <w:shd w:val="clear" w:color="auto" w:fill="auto"/>
          </w:tcPr>
          <w:p w:rsidR="002337BE" w:rsidRPr="00C966F5" w:rsidRDefault="00A70F6E" w:rsidP="00C966F5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1 4</w:t>
            </w:r>
            <w:r w:rsidR="002337BE" w:rsidRPr="00C966F5">
              <w:rPr>
                <w:bCs/>
                <w:sz w:val="28"/>
                <w:szCs w:val="28"/>
                <w:lang w:eastAsia="ru-RU"/>
              </w:rPr>
              <w:t>00 000,00</w:t>
            </w:r>
          </w:p>
        </w:tc>
      </w:tr>
      <w:tr w:rsidR="002337BE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14</w:t>
            </w:r>
            <w:r w:rsidR="00C966F5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2337BE" w:rsidRPr="00C966F5" w:rsidRDefault="00DF7ACC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Спортивная сборная команда РФ по гольфу</w:t>
            </w:r>
          </w:p>
        </w:tc>
        <w:tc>
          <w:tcPr>
            <w:tcW w:w="2267" w:type="dxa"/>
            <w:shd w:val="clear" w:color="auto" w:fill="auto"/>
          </w:tcPr>
          <w:p w:rsidR="002337BE" w:rsidRPr="00C966F5" w:rsidRDefault="002337BE" w:rsidP="00C966F5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6 800 000,00</w:t>
            </w:r>
          </w:p>
        </w:tc>
      </w:tr>
      <w:tr w:rsidR="002337BE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15</w:t>
            </w:r>
            <w:r w:rsidR="00C966F5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2337BE" w:rsidRPr="00C966F5" w:rsidRDefault="002337BE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Мини-гольф</w:t>
            </w:r>
          </w:p>
        </w:tc>
        <w:tc>
          <w:tcPr>
            <w:tcW w:w="2267" w:type="dxa"/>
            <w:shd w:val="clear" w:color="auto" w:fill="auto"/>
          </w:tcPr>
          <w:p w:rsidR="002337BE" w:rsidRPr="00C966F5" w:rsidRDefault="002337BE" w:rsidP="00C966F5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700 000,00</w:t>
            </w:r>
          </w:p>
        </w:tc>
      </w:tr>
      <w:tr w:rsidR="002337BE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16</w:t>
            </w:r>
            <w:r w:rsidR="00C966F5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2337BE" w:rsidRPr="00C966F5" w:rsidRDefault="002337BE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 xml:space="preserve">Соревнования </w:t>
            </w:r>
            <w:r w:rsidR="001231F6" w:rsidRPr="00C966F5">
              <w:rPr>
                <w:bCs/>
                <w:sz w:val="28"/>
                <w:szCs w:val="28"/>
                <w:lang w:eastAsia="ru-RU"/>
              </w:rPr>
              <w:t>Ассоциации гольфа России</w:t>
            </w:r>
          </w:p>
        </w:tc>
        <w:tc>
          <w:tcPr>
            <w:tcW w:w="2267" w:type="dxa"/>
            <w:shd w:val="clear" w:color="auto" w:fill="auto"/>
          </w:tcPr>
          <w:p w:rsidR="002337BE" w:rsidRPr="00C966F5" w:rsidRDefault="002337BE" w:rsidP="00C966F5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8 000 000,00</w:t>
            </w:r>
          </w:p>
        </w:tc>
      </w:tr>
      <w:tr w:rsidR="002337BE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17</w:t>
            </w:r>
            <w:r w:rsidR="00C966F5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</w:tcPr>
          <w:p w:rsidR="002337BE" w:rsidRPr="00C966F5" w:rsidRDefault="002337BE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Целевые транспортные расходы Аэрофлота</w:t>
            </w:r>
          </w:p>
        </w:tc>
        <w:tc>
          <w:tcPr>
            <w:tcW w:w="2267" w:type="dxa"/>
            <w:shd w:val="clear" w:color="auto" w:fill="auto"/>
          </w:tcPr>
          <w:p w:rsidR="002337BE" w:rsidRPr="00C966F5" w:rsidRDefault="002337BE" w:rsidP="00C966F5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5 000 000,00</w:t>
            </w:r>
          </w:p>
        </w:tc>
      </w:tr>
      <w:tr w:rsidR="002337BE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18</w:t>
            </w:r>
            <w:r w:rsidR="00C966F5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2337BE" w:rsidRPr="00C966F5" w:rsidRDefault="002337BE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Материальные запасы/Экипировка и спортивный инвентарь</w:t>
            </w:r>
          </w:p>
        </w:tc>
        <w:tc>
          <w:tcPr>
            <w:tcW w:w="2267" w:type="dxa"/>
            <w:shd w:val="clear" w:color="auto" w:fill="auto"/>
          </w:tcPr>
          <w:p w:rsidR="002337BE" w:rsidRPr="00245A09" w:rsidRDefault="00A70F6E" w:rsidP="00C966F5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6</w:t>
            </w:r>
            <w:r w:rsidR="00245A09" w:rsidRPr="00245A09">
              <w:rPr>
                <w:bCs/>
                <w:sz w:val="28"/>
                <w:szCs w:val="28"/>
                <w:lang w:eastAsia="ru-RU"/>
              </w:rPr>
              <w:t>15 000,00</w:t>
            </w:r>
          </w:p>
        </w:tc>
      </w:tr>
      <w:tr w:rsidR="002337BE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19</w:t>
            </w:r>
            <w:r w:rsidR="00C966F5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</w:tcPr>
          <w:p w:rsidR="002337BE" w:rsidRPr="00C966F5" w:rsidRDefault="002337BE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ПГА России</w:t>
            </w:r>
          </w:p>
        </w:tc>
        <w:tc>
          <w:tcPr>
            <w:tcW w:w="2267" w:type="dxa"/>
            <w:shd w:val="clear" w:color="auto" w:fill="auto"/>
          </w:tcPr>
          <w:p w:rsidR="002337BE" w:rsidRPr="00C966F5" w:rsidRDefault="002337BE" w:rsidP="00C966F5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3 530 000,00</w:t>
            </w:r>
          </w:p>
        </w:tc>
      </w:tr>
      <w:tr w:rsidR="00245A09" w:rsidRPr="00245A09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</w:tcPr>
          <w:p w:rsidR="002337BE" w:rsidRPr="00C966F5" w:rsidRDefault="002337BE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20</w:t>
            </w:r>
            <w:r w:rsidR="00C966F5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</w:tcPr>
          <w:p w:rsidR="002337BE" w:rsidRPr="00C966F5" w:rsidRDefault="002337BE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Взнос в Спортивную Арбитражную Палату</w:t>
            </w:r>
          </w:p>
        </w:tc>
        <w:tc>
          <w:tcPr>
            <w:tcW w:w="2267" w:type="dxa"/>
            <w:shd w:val="clear" w:color="auto" w:fill="auto"/>
          </w:tcPr>
          <w:p w:rsidR="002337BE" w:rsidRPr="00245A09" w:rsidRDefault="002337BE" w:rsidP="00C966F5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245A09">
              <w:rPr>
                <w:bCs/>
                <w:sz w:val="28"/>
                <w:szCs w:val="28"/>
                <w:lang w:eastAsia="ru-RU"/>
              </w:rPr>
              <w:t>250 000,00</w:t>
            </w:r>
          </w:p>
        </w:tc>
      </w:tr>
      <w:tr w:rsidR="00245A09" w:rsidRPr="00DF7253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noWrap/>
            <w:hideMark/>
          </w:tcPr>
          <w:p w:rsidR="002337BE" w:rsidRPr="00DF7253" w:rsidRDefault="002337BE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891" w:type="dxa"/>
            <w:shd w:val="clear" w:color="auto" w:fill="auto"/>
            <w:noWrap/>
            <w:hideMark/>
          </w:tcPr>
          <w:p w:rsidR="002337BE" w:rsidRPr="00DF7253" w:rsidRDefault="002337BE" w:rsidP="00C966F5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DF7253">
              <w:rPr>
                <w:bCs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67" w:type="dxa"/>
            <w:shd w:val="clear" w:color="auto" w:fill="auto"/>
          </w:tcPr>
          <w:p w:rsidR="002337BE" w:rsidRPr="00DF7253" w:rsidRDefault="00245A09" w:rsidP="00C966F5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DF7253">
              <w:rPr>
                <w:bCs/>
                <w:sz w:val="28"/>
                <w:szCs w:val="28"/>
                <w:lang w:eastAsia="ru-RU"/>
              </w:rPr>
              <w:t>69 710 000,00</w:t>
            </w:r>
          </w:p>
        </w:tc>
      </w:tr>
      <w:tr w:rsidR="00AB32BD" w:rsidRPr="00C966F5" w:rsidTr="00940B91">
        <w:trPr>
          <w:trHeight w:val="283"/>
        </w:trPr>
        <w:tc>
          <w:tcPr>
            <w:tcW w:w="9864" w:type="dxa"/>
            <w:gridSpan w:val="3"/>
            <w:shd w:val="clear" w:color="auto" w:fill="auto"/>
            <w:noWrap/>
          </w:tcPr>
          <w:p w:rsidR="00AB32BD" w:rsidRPr="00C966F5" w:rsidRDefault="00AB32BD" w:rsidP="00EF5420">
            <w:pPr>
              <w:spacing w:before="120" w:after="120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C966F5">
              <w:rPr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5672" w:type="dxa"/>
          </w:tcPr>
          <w:p w:rsidR="00AB32BD" w:rsidRPr="00C966F5" w:rsidRDefault="00AB32BD" w:rsidP="00C966F5">
            <w:pPr>
              <w:jc w:val="right"/>
              <w:rPr>
                <w:sz w:val="20"/>
                <w:szCs w:val="20"/>
                <w:lang w:eastAsia="ru-RU"/>
              </w:rPr>
            </w:pPr>
          </w:p>
        </w:tc>
      </w:tr>
      <w:tr w:rsidR="00AB32BD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AB32BD" w:rsidRPr="00C966F5" w:rsidRDefault="00AB32BD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1</w:t>
            </w:r>
            <w:r w:rsidR="00E70C77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AB32BD" w:rsidRPr="00C966F5" w:rsidRDefault="00AB32BD" w:rsidP="003E3ED3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Вступительные и членский взносы</w:t>
            </w:r>
          </w:p>
        </w:tc>
        <w:tc>
          <w:tcPr>
            <w:tcW w:w="2267" w:type="dxa"/>
            <w:shd w:val="clear" w:color="auto" w:fill="auto"/>
          </w:tcPr>
          <w:p w:rsidR="00AB32BD" w:rsidRPr="00C966F5" w:rsidRDefault="00AB32BD" w:rsidP="003E3ED3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130 000,00</w:t>
            </w:r>
          </w:p>
        </w:tc>
      </w:tr>
      <w:tr w:rsidR="00AB32BD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AB32BD" w:rsidRPr="00C966F5" w:rsidRDefault="00AB32BD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2</w:t>
            </w:r>
            <w:r w:rsidR="00E70C77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AB32BD" w:rsidRPr="00C966F5" w:rsidRDefault="00AB32BD" w:rsidP="003E3ED3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Целевые пожертвования:</w:t>
            </w:r>
          </w:p>
        </w:tc>
        <w:tc>
          <w:tcPr>
            <w:tcW w:w="2267" w:type="dxa"/>
            <w:shd w:val="clear" w:color="auto" w:fill="auto"/>
          </w:tcPr>
          <w:p w:rsidR="00AB32BD" w:rsidRPr="00C966F5" w:rsidRDefault="00AB32BD" w:rsidP="003E3ED3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35 300 000,00</w:t>
            </w:r>
          </w:p>
        </w:tc>
      </w:tr>
      <w:tr w:rsidR="00AB32BD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AB32BD" w:rsidRPr="00C966F5" w:rsidRDefault="00AB32BD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3</w:t>
            </w:r>
            <w:r w:rsidR="00E70C77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AB32BD" w:rsidRPr="00C966F5" w:rsidRDefault="00AB32BD" w:rsidP="003E3ED3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Спонсорские договора</w:t>
            </w:r>
          </w:p>
        </w:tc>
        <w:tc>
          <w:tcPr>
            <w:tcW w:w="2267" w:type="dxa"/>
            <w:shd w:val="clear" w:color="auto" w:fill="auto"/>
          </w:tcPr>
          <w:p w:rsidR="00AB32BD" w:rsidRPr="00C966F5" w:rsidRDefault="00AB32BD" w:rsidP="003E3ED3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13 000 000,00</w:t>
            </w:r>
          </w:p>
        </w:tc>
      </w:tr>
      <w:tr w:rsidR="00AB32BD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AB32BD" w:rsidRPr="00C966F5" w:rsidRDefault="00AB32BD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4</w:t>
            </w:r>
            <w:r w:rsidR="00E70C77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AB32BD" w:rsidRPr="00C966F5" w:rsidRDefault="00AB32BD" w:rsidP="003E3ED3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Взносы в систему гандикапов</w:t>
            </w:r>
          </w:p>
        </w:tc>
        <w:tc>
          <w:tcPr>
            <w:tcW w:w="2267" w:type="dxa"/>
            <w:shd w:val="clear" w:color="auto" w:fill="auto"/>
          </w:tcPr>
          <w:p w:rsidR="00AB32BD" w:rsidRPr="00C966F5" w:rsidRDefault="00AB32BD" w:rsidP="003E3ED3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12 300 000,00</w:t>
            </w:r>
          </w:p>
        </w:tc>
      </w:tr>
      <w:tr w:rsidR="00AB32BD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AB32BD" w:rsidRPr="00C966F5" w:rsidRDefault="00AB32BD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5</w:t>
            </w:r>
            <w:r w:rsidR="00E70C77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AB32BD" w:rsidRPr="00C966F5" w:rsidRDefault="00AB32BD" w:rsidP="003E3ED3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Взносы в систему учета мини гольф</w:t>
            </w:r>
          </w:p>
        </w:tc>
        <w:tc>
          <w:tcPr>
            <w:tcW w:w="2267" w:type="dxa"/>
            <w:shd w:val="clear" w:color="auto" w:fill="auto"/>
          </w:tcPr>
          <w:p w:rsidR="00AB32BD" w:rsidRPr="00C966F5" w:rsidRDefault="00AB32BD" w:rsidP="003E3ED3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50 000,00</w:t>
            </w:r>
          </w:p>
        </w:tc>
      </w:tr>
      <w:tr w:rsidR="00AB32BD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AB32BD" w:rsidRPr="00C966F5" w:rsidRDefault="00AB32BD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6</w:t>
            </w:r>
            <w:r w:rsidR="00E70C77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AB32BD" w:rsidRPr="00C966F5" w:rsidRDefault="00AB32BD" w:rsidP="003E3ED3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Оплата за сертификацию гольф полей</w:t>
            </w:r>
          </w:p>
        </w:tc>
        <w:tc>
          <w:tcPr>
            <w:tcW w:w="2267" w:type="dxa"/>
            <w:shd w:val="clear" w:color="auto" w:fill="auto"/>
          </w:tcPr>
          <w:p w:rsidR="00AB32BD" w:rsidRPr="00C966F5" w:rsidRDefault="00AB32BD" w:rsidP="003E3ED3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300 000,00</w:t>
            </w:r>
          </w:p>
        </w:tc>
      </w:tr>
      <w:tr w:rsidR="00AB32BD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AB32BD" w:rsidRPr="00C966F5" w:rsidRDefault="00AB32BD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7</w:t>
            </w:r>
            <w:r w:rsidR="00E70C77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  <w:hideMark/>
          </w:tcPr>
          <w:p w:rsidR="00AB32BD" w:rsidRPr="00C966F5" w:rsidRDefault="00AB32BD" w:rsidP="003E3ED3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Взносы заявочные (турниры)</w:t>
            </w:r>
          </w:p>
        </w:tc>
        <w:tc>
          <w:tcPr>
            <w:tcW w:w="2267" w:type="dxa"/>
            <w:shd w:val="clear" w:color="auto" w:fill="auto"/>
          </w:tcPr>
          <w:p w:rsidR="00AB32BD" w:rsidRPr="00C966F5" w:rsidRDefault="00AB32BD" w:rsidP="003E3ED3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5 000 000,00</w:t>
            </w:r>
          </w:p>
        </w:tc>
      </w:tr>
      <w:tr w:rsidR="00AB32BD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</w:tcPr>
          <w:p w:rsidR="00AB32BD" w:rsidRPr="00C966F5" w:rsidRDefault="00AB32BD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8</w:t>
            </w:r>
            <w:r w:rsidR="00E70C77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</w:tcPr>
          <w:p w:rsidR="00AB32BD" w:rsidRPr="00C966F5" w:rsidRDefault="00AB32BD" w:rsidP="003E3ED3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Проведение семинаров</w:t>
            </w:r>
          </w:p>
        </w:tc>
        <w:tc>
          <w:tcPr>
            <w:tcW w:w="2267" w:type="dxa"/>
            <w:shd w:val="clear" w:color="auto" w:fill="auto"/>
          </w:tcPr>
          <w:p w:rsidR="00AB32BD" w:rsidRPr="00C966F5" w:rsidRDefault="00AB32BD" w:rsidP="003E3ED3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100 000,00</w:t>
            </w:r>
          </w:p>
        </w:tc>
      </w:tr>
      <w:tr w:rsidR="00AB32BD" w:rsidRPr="00C966F5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</w:tcPr>
          <w:p w:rsidR="00AB32BD" w:rsidRPr="00C966F5" w:rsidRDefault="00AB32BD" w:rsidP="00E70C77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lastRenderedPageBreak/>
              <w:t>9</w:t>
            </w:r>
            <w:r w:rsidR="00E70C77">
              <w:rPr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891" w:type="dxa"/>
            <w:shd w:val="clear" w:color="auto" w:fill="auto"/>
          </w:tcPr>
          <w:p w:rsidR="00AB32BD" w:rsidRPr="00C966F5" w:rsidRDefault="00AB32BD" w:rsidP="003E3ED3">
            <w:pPr>
              <w:jc w:val="both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ПГА России</w:t>
            </w:r>
          </w:p>
        </w:tc>
        <w:tc>
          <w:tcPr>
            <w:tcW w:w="2267" w:type="dxa"/>
            <w:shd w:val="clear" w:color="auto" w:fill="auto"/>
          </w:tcPr>
          <w:p w:rsidR="00AB32BD" w:rsidRPr="00C966F5" w:rsidRDefault="00AB32BD" w:rsidP="003E3ED3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C966F5">
              <w:rPr>
                <w:bCs/>
                <w:sz w:val="28"/>
                <w:szCs w:val="28"/>
                <w:lang w:eastAsia="ru-RU"/>
              </w:rPr>
              <w:t>3 530 000,00</w:t>
            </w:r>
          </w:p>
        </w:tc>
      </w:tr>
      <w:tr w:rsidR="00AB32BD" w:rsidRPr="00245A09" w:rsidTr="00940B91">
        <w:trPr>
          <w:gridAfter w:val="1"/>
          <w:wAfter w:w="5672" w:type="dxa"/>
          <w:trHeight w:val="283"/>
        </w:trPr>
        <w:tc>
          <w:tcPr>
            <w:tcW w:w="706" w:type="dxa"/>
            <w:shd w:val="clear" w:color="auto" w:fill="auto"/>
            <w:hideMark/>
          </w:tcPr>
          <w:p w:rsidR="00AB32BD" w:rsidRPr="00245A09" w:rsidRDefault="00AB32BD" w:rsidP="003E3ED3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891" w:type="dxa"/>
            <w:shd w:val="clear" w:color="auto" w:fill="auto"/>
            <w:hideMark/>
          </w:tcPr>
          <w:p w:rsidR="00AB32BD" w:rsidRPr="00DF7253" w:rsidRDefault="00AB32BD" w:rsidP="003E3ED3">
            <w:pPr>
              <w:jc w:val="both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DF7253">
              <w:rPr>
                <w:bCs/>
                <w:color w:val="000000"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2267" w:type="dxa"/>
            <w:shd w:val="clear" w:color="auto" w:fill="auto"/>
          </w:tcPr>
          <w:p w:rsidR="00AB32BD" w:rsidRPr="00DF7253" w:rsidRDefault="00AB32BD" w:rsidP="003E3ED3">
            <w:pPr>
              <w:jc w:val="right"/>
              <w:rPr>
                <w:bCs/>
                <w:sz w:val="28"/>
                <w:szCs w:val="28"/>
                <w:lang w:eastAsia="ru-RU"/>
              </w:rPr>
            </w:pPr>
            <w:r w:rsidRPr="00DF7253">
              <w:rPr>
                <w:bCs/>
                <w:sz w:val="28"/>
                <w:szCs w:val="28"/>
                <w:lang w:eastAsia="ru-RU"/>
              </w:rPr>
              <w:t>69 710 000,00</w:t>
            </w:r>
          </w:p>
        </w:tc>
      </w:tr>
    </w:tbl>
    <w:p w:rsidR="00AB32BD" w:rsidRPr="00245A09" w:rsidRDefault="00AB32BD" w:rsidP="00F57239">
      <w:pPr>
        <w:rPr>
          <w:b/>
        </w:rPr>
      </w:pPr>
    </w:p>
    <w:p w:rsidR="00AB32BD" w:rsidRPr="00245A09" w:rsidRDefault="00AB32BD" w:rsidP="0087378A">
      <w:pPr>
        <w:tabs>
          <w:tab w:val="right" w:pos="9072"/>
        </w:tabs>
        <w:spacing w:line="360" w:lineRule="auto"/>
        <w:ind w:right="-1"/>
        <w:jc w:val="center"/>
        <w:rPr>
          <w:b/>
          <w:sz w:val="28"/>
          <w:szCs w:val="28"/>
        </w:rPr>
      </w:pPr>
    </w:p>
    <w:sectPr w:rsidR="00AB32BD" w:rsidRPr="00245A09" w:rsidSect="004C0973">
      <w:headerReference w:type="default" r:id="rId8"/>
      <w:footnotePr>
        <w:pos w:val="beneathText"/>
      </w:footnotePr>
      <w:pgSz w:w="11905" w:h="16837"/>
      <w:pgMar w:top="1134" w:right="1106" w:bottom="426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10BE" w:rsidRDefault="00ED10BE" w:rsidP="007358BB">
      <w:r>
        <w:separator/>
      </w:r>
    </w:p>
  </w:endnote>
  <w:endnote w:type="continuationSeparator" w:id="0">
    <w:p w:rsidR="00ED10BE" w:rsidRDefault="00ED10BE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10BE" w:rsidRDefault="00ED10BE" w:rsidP="007358BB">
      <w:r>
        <w:separator/>
      </w:r>
    </w:p>
  </w:footnote>
  <w:footnote w:type="continuationSeparator" w:id="0">
    <w:p w:rsidR="00ED10BE" w:rsidRDefault="00ED10BE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22429907"/>
      <w:docPartObj>
        <w:docPartGallery w:val="Page Numbers (Top of Page)"/>
        <w:docPartUnique/>
      </w:docPartObj>
    </w:sdtPr>
    <w:sdtEndPr/>
    <w:sdtContent>
      <w:p w:rsidR="007358BB" w:rsidRDefault="00E21ADD" w:rsidP="00E21AD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4C69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9226E"/>
    <w:multiLevelType w:val="hybridMultilevel"/>
    <w:tmpl w:val="21422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C5172"/>
    <w:multiLevelType w:val="hybridMultilevel"/>
    <w:tmpl w:val="9BD6CFA6"/>
    <w:lvl w:ilvl="0" w:tplc="466AC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A928CE"/>
    <w:multiLevelType w:val="hybridMultilevel"/>
    <w:tmpl w:val="5D7E30C8"/>
    <w:lvl w:ilvl="0" w:tplc="1E0293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A2A5F52"/>
    <w:multiLevelType w:val="hybridMultilevel"/>
    <w:tmpl w:val="F920009A"/>
    <w:lvl w:ilvl="0" w:tplc="AF222C6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C034BD7"/>
    <w:multiLevelType w:val="hybridMultilevel"/>
    <w:tmpl w:val="7BAC1C44"/>
    <w:lvl w:ilvl="0" w:tplc="79923E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63755FB"/>
    <w:multiLevelType w:val="hybridMultilevel"/>
    <w:tmpl w:val="704A31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E75772A"/>
    <w:multiLevelType w:val="hybridMultilevel"/>
    <w:tmpl w:val="459A7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1717C57"/>
    <w:multiLevelType w:val="hybridMultilevel"/>
    <w:tmpl w:val="B2D07D48"/>
    <w:lvl w:ilvl="0" w:tplc="36A0FB3C">
      <w:start w:val="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4B4D47"/>
    <w:multiLevelType w:val="hybridMultilevel"/>
    <w:tmpl w:val="74DA6FC8"/>
    <w:lvl w:ilvl="0" w:tplc="AAD41E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2880BA9"/>
    <w:multiLevelType w:val="hybridMultilevel"/>
    <w:tmpl w:val="05004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BA7A95"/>
    <w:multiLevelType w:val="hybridMultilevel"/>
    <w:tmpl w:val="842628EE"/>
    <w:lvl w:ilvl="0" w:tplc="71E49BB2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D6E429A"/>
    <w:multiLevelType w:val="hybridMultilevel"/>
    <w:tmpl w:val="01A67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11"/>
  </w:num>
  <w:num w:numId="11">
    <w:abstractNumId w:val="9"/>
  </w:num>
  <w:num w:numId="12">
    <w:abstractNumId w:val="13"/>
  </w:num>
  <w:num w:numId="13">
    <w:abstractNumId w:val="4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8F"/>
    <w:rsid w:val="00001ECB"/>
    <w:rsid w:val="0000426E"/>
    <w:rsid w:val="00010DC5"/>
    <w:rsid w:val="00012C75"/>
    <w:rsid w:val="00026E77"/>
    <w:rsid w:val="00027AFC"/>
    <w:rsid w:val="00027F29"/>
    <w:rsid w:val="00035EAB"/>
    <w:rsid w:val="00040E61"/>
    <w:rsid w:val="00044CC1"/>
    <w:rsid w:val="00050F0F"/>
    <w:rsid w:val="00052837"/>
    <w:rsid w:val="00057556"/>
    <w:rsid w:val="00060B82"/>
    <w:rsid w:val="000677C7"/>
    <w:rsid w:val="00067C53"/>
    <w:rsid w:val="0007396F"/>
    <w:rsid w:val="000A3EE8"/>
    <w:rsid w:val="000B21A0"/>
    <w:rsid w:val="000D41F9"/>
    <w:rsid w:val="000D5CCF"/>
    <w:rsid w:val="000E0CDB"/>
    <w:rsid w:val="000E30B0"/>
    <w:rsid w:val="000E5844"/>
    <w:rsid w:val="000E69A5"/>
    <w:rsid w:val="00101FFE"/>
    <w:rsid w:val="00105FBA"/>
    <w:rsid w:val="0011674A"/>
    <w:rsid w:val="001231F6"/>
    <w:rsid w:val="00136250"/>
    <w:rsid w:val="0014483D"/>
    <w:rsid w:val="00145B12"/>
    <w:rsid w:val="00145FAD"/>
    <w:rsid w:val="00156437"/>
    <w:rsid w:val="00157194"/>
    <w:rsid w:val="00164BEA"/>
    <w:rsid w:val="0016643A"/>
    <w:rsid w:val="00172AE2"/>
    <w:rsid w:val="00172F64"/>
    <w:rsid w:val="00176485"/>
    <w:rsid w:val="00187675"/>
    <w:rsid w:val="00194FCA"/>
    <w:rsid w:val="001A18E4"/>
    <w:rsid w:val="001C5FCF"/>
    <w:rsid w:val="001D49A0"/>
    <w:rsid w:val="001D7D61"/>
    <w:rsid w:val="001E1B36"/>
    <w:rsid w:val="001E1F8B"/>
    <w:rsid w:val="001F5E25"/>
    <w:rsid w:val="00205978"/>
    <w:rsid w:val="00207C48"/>
    <w:rsid w:val="00214AE9"/>
    <w:rsid w:val="0021512F"/>
    <w:rsid w:val="00220678"/>
    <w:rsid w:val="00224454"/>
    <w:rsid w:val="002256F4"/>
    <w:rsid w:val="002337BE"/>
    <w:rsid w:val="00240AB6"/>
    <w:rsid w:val="00240EA9"/>
    <w:rsid w:val="0024338D"/>
    <w:rsid w:val="00244712"/>
    <w:rsid w:val="00245A09"/>
    <w:rsid w:val="002477C8"/>
    <w:rsid w:val="00275006"/>
    <w:rsid w:val="0028187E"/>
    <w:rsid w:val="00282E49"/>
    <w:rsid w:val="002841C4"/>
    <w:rsid w:val="00284A16"/>
    <w:rsid w:val="002A321F"/>
    <w:rsid w:val="002A55FB"/>
    <w:rsid w:val="002B67D9"/>
    <w:rsid w:val="002C1325"/>
    <w:rsid w:val="002D4226"/>
    <w:rsid w:val="002D591B"/>
    <w:rsid w:val="002E01A0"/>
    <w:rsid w:val="00307B3A"/>
    <w:rsid w:val="00315D38"/>
    <w:rsid w:val="00320292"/>
    <w:rsid w:val="00320ECB"/>
    <w:rsid w:val="00323CB8"/>
    <w:rsid w:val="003362F3"/>
    <w:rsid w:val="00346B3D"/>
    <w:rsid w:val="00347CEF"/>
    <w:rsid w:val="00353CD6"/>
    <w:rsid w:val="003633E5"/>
    <w:rsid w:val="00374FF3"/>
    <w:rsid w:val="00391398"/>
    <w:rsid w:val="003A625D"/>
    <w:rsid w:val="003A79E1"/>
    <w:rsid w:val="003B0CAC"/>
    <w:rsid w:val="003E3ED3"/>
    <w:rsid w:val="003E7CED"/>
    <w:rsid w:val="003F3D3B"/>
    <w:rsid w:val="003F776A"/>
    <w:rsid w:val="003F7B61"/>
    <w:rsid w:val="00404C6B"/>
    <w:rsid w:val="004060F2"/>
    <w:rsid w:val="00423244"/>
    <w:rsid w:val="00423F3E"/>
    <w:rsid w:val="00426E36"/>
    <w:rsid w:val="004454BC"/>
    <w:rsid w:val="00453B49"/>
    <w:rsid w:val="00454EAA"/>
    <w:rsid w:val="00460DDA"/>
    <w:rsid w:val="00466C7E"/>
    <w:rsid w:val="004700D0"/>
    <w:rsid w:val="00483818"/>
    <w:rsid w:val="00484715"/>
    <w:rsid w:val="00494D3F"/>
    <w:rsid w:val="00496026"/>
    <w:rsid w:val="00496581"/>
    <w:rsid w:val="004B3CD4"/>
    <w:rsid w:val="004C0973"/>
    <w:rsid w:val="004C0AC7"/>
    <w:rsid w:val="004C0EFA"/>
    <w:rsid w:val="004C2420"/>
    <w:rsid w:val="004C2BB8"/>
    <w:rsid w:val="004D5649"/>
    <w:rsid w:val="004D6B9C"/>
    <w:rsid w:val="004F3438"/>
    <w:rsid w:val="004F3589"/>
    <w:rsid w:val="005046AF"/>
    <w:rsid w:val="00505788"/>
    <w:rsid w:val="00506DB5"/>
    <w:rsid w:val="00510BCA"/>
    <w:rsid w:val="0054718D"/>
    <w:rsid w:val="00551B21"/>
    <w:rsid w:val="00554809"/>
    <w:rsid w:val="005913D8"/>
    <w:rsid w:val="0059547F"/>
    <w:rsid w:val="005A2861"/>
    <w:rsid w:val="005B1370"/>
    <w:rsid w:val="005B6EF5"/>
    <w:rsid w:val="005C358F"/>
    <w:rsid w:val="005C4818"/>
    <w:rsid w:val="005C64C2"/>
    <w:rsid w:val="005D02EF"/>
    <w:rsid w:val="005E0BAA"/>
    <w:rsid w:val="005E4FD2"/>
    <w:rsid w:val="005F1F6A"/>
    <w:rsid w:val="005F7CAD"/>
    <w:rsid w:val="00601E26"/>
    <w:rsid w:val="00613052"/>
    <w:rsid w:val="00624129"/>
    <w:rsid w:val="00653202"/>
    <w:rsid w:val="00657D53"/>
    <w:rsid w:val="00663C96"/>
    <w:rsid w:val="00672082"/>
    <w:rsid w:val="006728A1"/>
    <w:rsid w:val="00680FCF"/>
    <w:rsid w:val="006959F6"/>
    <w:rsid w:val="006C544C"/>
    <w:rsid w:val="006C5D67"/>
    <w:rsid w:val="006D71FC"/>
    <w:rsid w:val="006E6240"/>
    <w:rsid w:val="00703E55"/>
    <w:rsid w:val="00715819"/>
    <w:rsid w:val="0071644B"/>
    <w:rsid w:val="007358BB"/>
    <w:rsid w:val="00735E3C"/>
    <w:rsid w:val="00737A44"/>
    <w:rsid w:val="00743063"/>
    <w:rsid w:val="00746975"/>
    <w:rsid w:val="00750C26"/>
    <w:rsid w:val="00751C7A"/>
    <w:rsid w:val="00756E7E"/>
    <w:rsid w:val="0076645B"/>
    <w:rsid w:val="00784204"/>
    <w:rsid w:val="007913C1"/>
    <w:rsid w:val="00791C31"/>
    <w:rsid w:val="007925B7"/>
    <w:rsid w:val="007B4B2D"/>
    <w:rsid w:val="007B72F0"/>
    <w:rsid w:val="007C15E1"/>
    <w:rsid w:val="007C2A30"/>
    <w:rsid w:val="007C6473"/>
    <w:rsid w:val="007C6DBD"/>
    <w:rsid w:val="007C7ECB"/>
    <w:rsid w:val="007E2D67"/>
    <w:rsid w:val="007F1642"/>
    <w:rsid w:val="008011CF"/>
    <w:rsid w:val="00813645"/>
    <w:rsid w:val="008143FD"/>
    <w:rsid w:val="00831CE2"/>
    <w:rsid w:val="00833981"/>
    <w:rsid w:val="00844D9D"/>
    <w:rsid w:val="00853A9C"/>
    <w:rsid w:val="008573A9"/>
    <w:rsid w:val="00866CBA"/>
    <w:rsid w:val="00871294"/>
    <w:rsid w:val="0087378A"/>
    <w:rsid w:val="00875482"/>
    <w:rsid w:val="00883395"/>
    <w:rsid w:val="00883D85"/>
    <w:rsid w:val="00891D7C"/>
    <w:rsid w:val="00892EEB"/>
    <w:rsid w:val="008B27F4"/>
    <w:rsid w:val="008B75CA"/>
    <w:rsid w:val="008C15E0"/>
    <w:rsid w:val="008C476F"/>
    <w:rsid w:val="008D47DA"/>
    <w:rsid w:val="008D7CFE"/>
    <w:rsid w:val="008F0ABF"/>
    <w:rsid w:val="008F1305"/>
    <w:rsid w:val="008F2955"/>
    <w:rsid w:val="008F5CDE"/>
    <w:rsid w:val="0090187C"/>
    <w:rsid w:val="00904D4D"/>
    <w:rsid w:val="00910E5F"/>
    <w:rsid w:val="009121A3"/>
    <w:rsid w:val="009249BD"/>
    <w:rsid w:val="00927496"/>
    <w:rsid w:val="00940B91"/>
    <w:rsid w:val="00940F4D"/>
    <w:rsid w:val="00944BC6"/>
    <w:rsid w:val="00965B3B"/>
    <w:rsid w:val="00970B6A"/>
    <w:rsid w:val="0099156D"/>
    <w:rsid w:val="00991A10"/>
    <w:rsid w:val="009A1AF9"/>
    <w:rsid w:val="009D1D68"/>
    <w:rsid w:val="009D78B7"/>
    <w:rsid w:val="009E0D29"/>
    <w:rsid w:val="009E3DF0"/>
    <w:rsid w:val="009F011A"/>
    <w:rsid w:val="009F1473"/>
    <w:rsid w:val="009F47BC"/>
    <w:rsid w:val="009F5DF5"/>
    <w:rsid w:val="00A02588"/>
    <w:rsid w:val="00A058A1"/>
    <w:rsid w:val="00A24B30"/>
    <w:rsid w:val="00A26FC2"/>
    <w:rsid w:val="00A27CC1"/>
    <w:rsid w:val="00A57BBF"/>
    <w:rsid w:val="00A70F6E"/>
    <w:rsid w:val="00A7718B"/>
    <w:rsid w:val="00A80EA6"/>
    <w:rsid w:val="00A82FA4"/>
    <w:rsid w:val="00AA3620"/>
    <w:rsid w:val="00AA36AF"/>
    <w:rsid w:val="00AB32BD"/>
    <w:rsid w:val="00AC50B8"/>
    <w:rsid w:val="00AC5B9F"/>
    <w:rsid w:val="00AC7E56"/>
    <w:rsid w:val="00AD070D"/>
    <w:rsid w:val="00AD1D40"/>
    <w:rsid w:val="00AD2B12"/>
    <w:rsid w:val="00AD72DA"/>
    <w:rsid w:val="00AE6A98"/>
    <w:rsid w:val="00AF33F8"/>
    <w:rsid w:val="00B16019"/>
    <w:rsid w:val="00B4206B"/>
    <w:rsid w:val="00B44C93"/>
    <w:rsid w:val="00B45335"/>
    <w:rsid w:val="00B477AA"/>
    <w:rsid w:val="00B514BA"/>
    <w:rsid w:val="00B769FC"/>
    <w:rsid w:val="00B77590"/>
    <w:rsid w:val="00B80574"/>
    <w:rsid w:val="00B8194E"/>
    <w:rsid w:val="00B92282"/>
    <w:rsid w:val="00BA0B51"/>
    <w:rsid w:val="00BA6C48"/>
    <w:rsid w:val="00BB5031"/>
    <w:rsid w:val="00BE0425"/>
    <w:rsid w:val="00BE587F"/>
    <w:rsid w:val="00BE66C5"/>
    <w:rsid w:val="00BF4C69"/>
    <w:rsid w:val="00C04201"/>
    <w:rsid w:val="00C14A9D"/>
    <w:rsid w:val="00C17CE1"/>
    <w:rsid w:val="00C33B36"/>
    <w:rsid w:val="00C42405"/>
    <w:rsid w:val="00C56FC0"/>
    <w:rsid w:val="00C605DC"/>
    <w:rsid w:val="00C648E9"/>
    <w:rsid w:val="00C65E42"/>
    <w:rsid w:val="00C70185"/>
    <w:rsid w:val="00C74B8C"/>
    <w:rsid w:val="00C763C0"/>
    <w:rsid w:val="00C77025"/>
    <w:rsid w:val="00C8214A"/>
    <w:rsid w:val="00C85348"/>
    <w:rsid w:val="00C92F83"/>
    <w:rsid w:val="00C966F5"/>
    <w:rsid w:val="00CA455B"/>
    <w:rsid w:val="00CA7BDC"/>
    <w:rsid w:val="00CC2DFD"/>
    <w:rsid w:val="00CD20C0"/>
    <w:rsid w:val="00CD239A"/>
    <w:rsid w:val="00CF656C"/>
    <w:rsid w:val="00CF7982"/>
    <w:rsid w:val="00D01F92"/>
    <w:rsid w:val="00D050DA"/>
    <w:rsid w:val="00D14F39"/>
    <w:rsid w:val="00D16D66"/>
    <w:rsid w:val="00D20EB9"/>
    <w:rsid w:val="00D305AD"/>
    <w:rsid w:val="00D31555"/>
    <w:rsid w:val="00D375F8"/>
    <w:rsid w:val="00D53184"/>
    <w:rsid w:val="00D61E36"/>
    <w:rsid w:val="00D63023"/>
    <w:rsid w:val="00D63778"/>
    <w:rsid w:val="00D730F4"/>
    <w:rsid w:val="00D74F99"/>
    <w:rsid w:val="00DA0591"/>
    <w:rsid w:val="00DA2313"/>
    <w:rsid w:val="00DA4007"/>
    <w:rsid w:val="00DA4DDE"/>
    <w:rsid w:val="00DB181E"/>
    <w:rsid w:val="00DB2D2E"/>
    <w:rsid w:val="00DB494C"/>
    <w:rsid w:val="00DD5832"/>
    <w:rsid w:val="00DE408C"/>
    <w:rsid w:val="00DF518C"/>
    <w:rsid w:val="00DF7105"/>
    <w:rsid w:val="00DF7253"/>
    <w:rsid w:val="00DF7ACC"/>
    <w:rsid w:val="00E073EE"/>
    <w:rsid w:val="00E20CB5"/>
    <w:rsid w:val="00E21634"/>
    <w:rsid w:val="00E21ADD"/>
    <w:rsid w:val="00E2742E"/>
    <w:rsid w:val="00E33CE4"/>
    <w:rsid w:val="00E35B13"/>
    <w:rsid w:val="00E401B4"/>
    <w:rsid w:val="00E52989"/>
    <w:rsid w:val="00E53352"/>
    <w:rsid w:val="00E628B6"/>
    <w:rsid w:val="00E65268"/>
    <w:rsid w:val="00E658A3"/>
    <w:rsid w:val="00E6639D"/>
    <w:rsid w:val="00E677F5"/>
    <w:rsid w:val="00E70C77"/>
    <w:rsid w:val="00E73EDC"/>
    <w:rsid w:val="00E740FF"/>
    <w:rsid w:val="00E75D01"/>
    <w:rsid w:val="00E8007C"/>
    <w:rsid w:val="00EB2C2B"/>
    <w:rsid w:val="00EC0E56"/>
    <w:rsid w:val="00ED10BE"/>
    <w:rsid w:val="00ED7274"/>
    <w:rsid w:val="00EE2646"/>
    <w:rsid w:val="00EE7F99"/>
    <w:rsid w:val="00EF3909"/>
    <w:rsid w:val="00EF3D17"/>
    <w:rsid w:val="00EF5420"/>
    <w:rsid w:val="00F02B87"/>
    <w:rsid w:val="00F12B64"/>
    <w:rsid w:val="00F12E61"/>
    <w:rsid w:val="00F22187"/>
    <w:rsid w:val="00F24F9D"/>
    <w:rsid w:val="00F5622F"/>
    <w:rsid w:val="00F57239"/>
    <w:rsid w:val="00F70176"/>
    <w:rsid w:val="00F72ADB"/>
    <w:rsid w:val="00F77D8B"/>
    <w:rsid w:val="00F8542B"/>
    <w:rsid w:val="00F90733"/>
    <w:rsid w:val="00F90AEC"/>
    <w:rsid w:val="00FA0922"/>
    <w:rsid w:val="00FA49F0"/>
    <w:rsid w:val="00FA6A96"/>
    <w:rsid w:val="00FB2E67"/>
    <w:rsid w:val="00FB32CC"/>
    <w:rsid w:val="00FD1283"/>
    <w:rsid w:val="00FF286A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10">
    <w:name w:val="Заголовок1"/>
    <w:basedOn w:val="a"/>
    <w:next w:val="a3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3">
    <w:name w:val="Body Text"/>
    <w:basedOn w:val="a"/>
    <w:rsid w:val="001A18E4"/>
    <w:pPr>
      <w:spacing w:after="120"/>
    </w:pPr>
  </w:style>
  <w:style w:type="paragraph" w:styleId="a4">
    <w:name w:val="List"/>
    <w:basedOn w:val="a3"/>
    <w:rsid w:val="001A18E4"/>
  </w:style>
  <w:style w:type="paragraph" w:customStyle="1" w:styleId="11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1A18E4"/>
    <w:pPr>
      <w:suppressLineNumbers/>
    </w:pPr>
  </w:style>
  <w:style w:type="paragraph" w:customStyle="1" w:styleId="a5">
    <w:name w:val="Содержимое врезки"/>
    <w:basedOn w:val="a3"/>
    <w:rsid w:val="001A18E4"/>
  </w:style>
  <w:style w:type="paragraph" w:customStyle="1" w:styleId="a6">
    <w:name w:val="Содержимое таблицы"/>
    <w:basedOn w:val="a"/>
    <w:rsid w:val="001A18E4"/>
    <w:pPr>
      <w:suppressLineNumbers/>
    </w:pPr>
  </w:style>
  <w:style w:type="paragraph" w:customStyle="1" w:styleId="a7">
    <w:name w:val="Заголовок таблицы"/>
    <w:basedOn w:val="a6"/>
    <w:rsid w:val="001A18E4"/>
    <w:pPr>
      <w:jc w:val="center"/>
    </w:pPr>
    <w:rPr>
      <w:b/>
      <w:bCs/>
    </w:rPr>
  </w:style>
  <w:style w:type="paragraph" w:styleId="a8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9">
    <w:name w:val="header"/>
    <w:basedOn w:val="a"/>
    <w:link w:val="aa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358BB"/>
    <w:rPr>
      <w:sz w:val="24"/>
      <w:szCs w:val="24"/>
      <w:lang w:eastAsia="ar-SA"/>
    </w:rPr>
  </w:style>
  <w:style w:type="paragraph" w:styleId="ab">
    <w:name w:val="footer"/>
    <w:basedOn w:val="a"/>
    <w:link w:val="ac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paragraph" w:customStyle="1" w:styleId="Standard">
    <w:name w:val="Standard"/>
    <w:rsid w:val="00E21ADD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4060F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4060F2"/>
    <w:rPr>
      <w:sz w:val="24"/>
      <w:szCs w:val="24"/>
      <w:lang w:eastAsia="ar-SA"/>
    </w:rPr>
  </w:style>
  <w:style w:type="paragraph" w:styleId="ad">
    <w:name w:val="Balloon Text"/>
    <w:basedOn w:val="a"/>
    <w:link w:val="ae"/>
    <w:semiHidden/>
    <w:unhideWhenUsed/>
    <w:rsid w:val="0007396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07396F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Minina</cp:lastModifiedBy>
  <cp:revision>3</cp:revision>
  <cp:lastPrinted>2019-11-27T09:01:00Z</cp:lastPrinted>
  <dcterms:created xsi:type="dcterms:W3CDTF">2019-12-09T07:41:00Z</dcterms:created>
  <dcterms:modified xsi:type="dcterms:W3CDTF">2019-12-09T07:42:00Z</dcterms:modified>
</cp:coreProperties>
</file>